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D6" w:rsidRDefault="00EE70D6" w:rsidP="00BB2C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15.04.2019 г. № 27</w:t>
      </w:r>
    </w:p>
    <w:p w:rsidR="00BB2C60" w:rsidRPr="00BB2C60" w:rsidRDefault="00BB2C60" w:rsidP="00BB2C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2C60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B2C60" w:rsidRPr="00BB2C60" w:rsidRDefault="00BB2C60" w:rsidP="00BB2C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2C60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B2C60" w:rsidRPr="00BB2C60" w:rsidRDefault="00BB2C60" w:rsidP="00BB2C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2C60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BB2C60" w:rsidRPr="00BB2C60" w:rsidRDefault="00BB2C60" w:rsidP="00BB2C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2C60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BB2C60" w:rsidRPr="00BB2C60" w:rsidRDefault="00BB2C60" w:rsidP="00BB2C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2C6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B2C60" w:rsidRDefault="00BB2C60" w:rsidP="00BB2C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B2C6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BB2C60" w:rsidRDefault="00BB2C60" w:rsidP="00BB2C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B2C60" w:rsidRPr="00BB2C60" w:rsidRDefault="00BB2C60" w:rsidP="00BB2C6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АДМИНИСТРАТИВНЫЙ РЕГЛАМЕНТ ПО ПРЕДОСТАВЛЕНИЮ МУНИЦИПАЛЬНОЙ УСЛУГИ ПО ДАЧЕ ПИСЬМЕННЫХ </w:t>
      </w:r>
      <w:r w:rsidR="003F4954">
        <w:rPr>
          <w:rFonts w:ascii="Arial" w:eastAsia="Times New Roman" w:hAnsi="Arial" w:cs="Arial"/>
          <w:b/>
          <w:sz w:val="32"/>
          <w:szCs w:val="32"/>
          <w:lang w:eastAsia="ru-RU"/>
        </w:rPr>
        <w:t>РАЗЪЯСНЕНИЙ НАЛОГОПЛАТЕЛЬЩИКАМ И НАЛОГОВЫМ АГЕНТАМ ПО ВОПРОСАМ ПРИМЕНЕНИЯ МУНИЦИПАЛЬНЫХ НОРМАТИВНЫХ ПРАВОВЫХ АКТОВ О НАЛОГАХ И СБОРАХ</w:t>
      </w:r>
    </w:p>
    <w:p w:rsidR="0041515C" w:rsidRPr="001A1E44" w:rsidRDefault="0041515C" w:rsidP="001A1E44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41515C" w:rsidRPr="001A1E44" w:rsidRDefault="0041515C" w:rsidP="001A1E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E44">
        <w:rPr>
          <w:rFonts w:ascii="Arial" w:hAnsi="Arial" w:cs="Arial"/>
          <w:sz w:val="24"/>
          <w:szCs w:val="24"/>
        </w:rPr>
        <w:t>В целях приведения в соответствие федеральному и региональному законодательству,</w:t>
      </w:r>
      <w:r w:rsidR="00E252BB" w:rsidRPr="001A1E44">
        <w:rPr>
          <w:rFonts w:ascii="Arial" w:hAnsi="Arial" w:cs="Arial"/>
          <w:sz w:val="24"/>
          <w:szCs w:val="24"/>
        </w:rPr>
        <w:t xml:space="preserve"> а также в целях предоставления муниципальных услуг на базе многофункциональных центров предоставления государственных</w:t>
      </w:r>
      <w:r w:rsidR="003F4954" w:rsidRPr="001A1E44">
        <w:rPr>
          <w:rFonts w:ascii="Arial" w:hAnsi="Arial" w:cs="Arial"/>
          <w:sz w:val="24"/>
          <w:szCs w:val="24"/>
        </w:rPr>
        <w:t xml:space="preserve"> </w:t>
      </w:r>
      <w:r w:rsidR="00E252BB" w:rsidRPr="001A1E44">
        <w:rPr>
          <w:rFonts w:ascii="Arial" w:hAnsi="Arial" w:cs="Arial"/>
          <w:sz w:val="24"/>
          <w:szCs w:val="24"/>
        </w:rPr>
        <w:t xml:space="preserve">и муниципальных услуг и в электронном виде, </w:t>
      </w:r>
      <w:r w:rsidRPr="001A1E44">
        <w:rPr>
          <w:rFonts w:ascii="Arial" w:hAnsi="Arial" w:cs="Arial"/>
          <w:sz w:val="24"/>
          <w:szCs w:val="24"/>
        </w:rPr>
        <w:t xml:space="preserve">во исполнение Федерального закона </w:t>
      </w:r>
      <w:proofErr w:type="gramStart"/>
      <w:r w:rsidRPr="001A1E44">
        <w:rPr>
          <w:rFonts w:ascii="Arial" w:hAnsi="Arial" w:cs="Arial"/>
          <w:sz w:val="24"/>
          <w:szCs w:val="24"/>
        </w:rPr>
        <w:t xml:space="preserve">от 27.07.2010 № 210-ФЗ «Об организации предоставления государственных и муниципальных услуг»,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статьями 6, 24, 46 Устава Калтукского муниципального образования, </w:t>
      </w:r>
      <w:proofErr w:type="gramEnd"/>
    </w:p>
    <w:p w:rsidR="0041515C" w:rsidRPr="001A1E44" w:rsidRDefault="0041515C" w:rsidP="00BE22F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1515C" w:rsidRPr="001A1E44" w:rsidRDefault="0041515C" w:rsidP="001A1E44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1A1E44">
        <w:rPr>
          <w:rFonts w:ascii="Arial" w:hAnsi="Arial" w:cs="Arial"/>
          <w:b/>
          <w:sz w:val="30"/>
          <w:szCs w:val="30"/>
        </w:rPr>
        <w:t>ПОСТАНОВЛЯЮ:</w:t>
      </w:r>
    </w:p>
    <w:p w:rsidR="0041515C" w:rsidRPr="001A1E44" w:rsidRDefault="0041515C" w:rsidP="001A1E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515C" w:rsidRPr="001A1E44" w:rsidRDefault="0041515C" w:rsidP="001A1E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E44">
        <w:rPr>
          <w:rFonts w:ascii="Arial" w:hAnsi="Arial" w:cs="Arial"/>
          <w:sz w:val="24"/>
          <w:szCs w:val="24"/>
        </w:rPr>
        <w:t xml:space="preserve">1. Внести в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сборах, утвержденный постановлением  </w:t>
      </w:r>
      <w:r w:rsidR="007605C4" w:rsidRPr="001A1E44">
        <w:rPr>
          <w:rFonts w:ascii="Arial" w:hAnsi="Arial" w:cs="Arial"/>
          <w:sz w:val="24"/>
          <w:szCs w:val="24"/>
        </w:rPr>
        <w:t>Калтукского</w:t>
      </w:r>
      <w:r w:rsidRPr="001A1E44">
        <w:rPr>
          <w:rFonts w:ascii="Arial" w:hAnsi="Arial" w:cs="Arial"/>
          <w:sz w:val="24"/>
          <w:szCs w:val="24"/>
        </w:rPr>
        <w:t xml:space="preserve"> </w:t>
      </w:r>
      <w:r w:rsidR="007605C4" w:rsidRPr="001A1E44">
        <w:rPr>
          <w:rFonts w:ascii="Arial" w:hAnsi="Arial" w:cs="Arial"/>
          <w:sz w:val="24"/>
          <w:szCs w:val="24"/>
        </w:rPr>
        <w:t>муниц</w:t>
      </w:r>
      <w:r w:rsidR="00A07D71">
        <w:rPr>
          <w:rFonts w:ascii="Arial" w:hAnsi="Arial" w:cs="Arial"/>
          <w:sz w:val="24"/>
          <w:szCs w:val="24"/>
        </w:rPr>
        <w:t>ипального образования от 04.10.</w:t>
      </w:r>
      <w:r w:rsidR="007605C4" w:rsidRPr="001A1E44">
        <w:rPr>
          <w:rFonts w:ascii="Arial" w:hAnsi="Arial" w:cs="Arial"/>
          <w:sz w:val="24"/>
          <w:szCs w:val="24"/>
        </w:rPr>
        <w:t>2018 г. № 44</w:t>
      </w:r>
      <w:r w:rsidRPr="001A1E44">
        <w:rPr>
          <w:rFonts w:ascii="Arial" w:hAnsi="Arial" w:cs="Arial"/>
          <w:sz w:val="24"/>
          <w:szCs w:val="24"/>
        </w:rPr>
        <w:t>, изменения, изложив его в новой редакции (приложение к настоящему постановлению).</w:t>
      </w:r>
    </w:p>
    <w:p w:rsidR="0041515C" w:rsidRPr="001A1E44" w:rsidRDefault="0041515C" w:rsidP="001A1E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E44">
        <w:rPr>
          <w:rFonts w:ascii="Arial" w:hAnsi="Arial" w:cs="Arial"/>
          <w:sz w:val="24"/>
          <w:szCs w:val="24"/>
        </w:rPr>
        <w:t xml:space="preserve">2. Настоящее постановление подлежит официальному </w:t>
      </w:r>
      <w:r w:rsidR="00BE22F0">
        <w:rPr>
          <w:rFonts w:ascii="Arial" w:hAnsi="Arial" w:cs="Arial"/>
          <w:sz w:val="24"/>
          <w:szCs w:val="24"/>
        </w:rPr>
        <w:t>опубликованию</w:t>
      </w:r>
      <w:r w:rsidRPr="001A1E44">
        <w:rPr>
          <w:rFonts w:ascii="Arial" w:hAnsi="Arial" w:cs="Arial"/>
          <w:sz w:val="24"/>
          <w:szCs w:val="24"/>
        </w:rPr>
        <w:t xml:space="preserve"> в Информационном бюллетене </w:t>
      </w:r>
      <w:r w:rsidR="007605C4" w:rsidRPr="001A1E44">
        <w:rPr>
          <w:rFonts w:ascii="Arial" w:hAnsi="Arial" w:cs="Arial"/>
          <w:sz w:val="24"/>
          <w:szCs w:val="24"/>
        </w:rPr>
        <w:t>Калтукского</w:t>
      </w:r>
      <w:r w:rsidRPr="001A1E44">
        <w:rPr>
          <w:rFonts w:ascii="Arial" w:hAnsi="Arial" w:cs="Arial"/>
          <w:sz w:val="24"/>
          <w:szCs w:val="24"/>
        </w:rPr>
        <w:t xml:space="preserve"> муниципального образования и размещению на официальном сайте администрации </w:t>
      </w:r>
      <w:r w:rsidR="007605C4" w:rsidRPr="001A1E44">
        <w:rPr>
          <w:rFonts w:ascii="Arial" w:hAnsi="Arial" w:cs="Arial"/>
          <w:sz w:val="24"/>
          <w:szCs w:val="24"/>
        </w:rPr>
        <w:t>Калтукского</w:t>
      </w:r>
      <w:r w:rsidRPr="001A1E44">
        <w:rPr>
          <w:rFonts w:ascii="Arial" w:hAnsi="Arial" w:cs="Arial"/>
          <w:sz w:val="24"/>
          <w:szCs w:val="24"/>
        </w:rPr>
        <w:t xml:space="preserve"> сельского поселения в сети Интернет. </w:t>
      </w:r>
    </w:p>
    <w:p w:rsidR="00A91C69" w:rsidRDefault="0041515C" w:rsidP="001A1E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A1E4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A1E44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1E4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07D71" w:rsidRDefault="00A07D71" w:rsidP="001A1E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07D71" w:rsidRPr="001A1E44" w:rsidRDefault="00A07D71" w:rsidP="001A1E4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605C4" w:rsidRPr="001A1E44" w:rsidRDefault="007605C4" w:rsidP="00A07D7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1E44">
        <w:rPr>
          <w:rFonts w:ascii="Arial" w:hAnsi="Arial" w:cs="Arial"/>
          <w:b/>
          <w:sz w:val="24"/>
          <w:szCs w:val="24"/>
        </w:rPr>
        <w:t xml:space="preserve">Глава Калтукского </w:t>
      </w:r>
    </w:p>
    <w:p w:rsidR="00A07D71" w:rsidRDefault="007605C4" w:rsidP="00A07D7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1E44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="00A07D71">
        <w:rPr>
          <w:rFonts w:ascii="Arial" w:hAnsi="Arial" w:cs="Arial"/>
          <w:b/>
          <w:sz w:val="24"/>
          <w:szCs w:val="24"/>
        </w:rPr>
        <w:t>образования</w:t>
      </w:r>
    </w:p>
    <w:p w:rsidR="003E6C84" w:rsidRDefault="007605C4" w:rsidP="00A07D71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A1E44">
        <w:rPr>
          <w:rFonts w:ascii="Arial" w:hAnsi="Arial" w:cs="Arial"/>
          <w:b/>
          <w:sz w:val="24"/>
          <w:szCs w:val="24"/>
        </w:rPr>
        <w:t>Большешапов П.Ю.</w:t>
      </w:r>
    </w:p>
    <w:p w:rsidR="00A07D71" w:rsidRPr="001A1E44" w:rsidRDefault="00A07D71" w:rsidP="001A1E44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E6C84" w:rsidRPr="00BE22F0" w:rsidRDefault="003E6C84" w:rsidP="001A1E44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  <w:b/>
        </w:rPr>
      </w:pPr>
      <w:r w:rsidRPr="00BE22F0">
        <w:rPr>
          <w:rFonts w:ascii="Courier New" w:eastAsia="Times New Roman" w:hAnsi="Courier New" w:cs="Courier New"/>
          <w:lang w:eastAsia="ru-RU"/>
        </w:rPr>
        <w:t>Приложение</w:t>
      </w:r>
      <w:r w:rsidR="00B0686E" w:rsidRPr="00BE22F0">
        <w:rPr>
          <w:rFonts w:ascii="Courier New" w:hAnsi="Courier New" w:cs="Courier New"/>
          <w:b/>
        </w:rPr>
        <w:t xml:space="preserve"> </w:t>
      </w:r>
      <w:r w:rsidRPr="00BE22F0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3E6C84" w:rsidRPr="00BE22F0" w:rsidRDefault="003E6C84" w:rsidP="001A1E4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BE22F0">
        <w:rPr>
          <w:rFonts w:ascii="Courier New" w:eastAsia="Times New Roman" w:hAnsi="Courier New" w:cs="Courier New"/>
          <w:lang w:eastAsia="ru-RU"/>
        </w:rPr>
        <w:t>главы Калтукского муниципального образования</w:t>
      </w:r>
    </w:p>
    <w:p w:rsidR="003E6C84" w:rsidRPr="00BE22F0" w:rsidRDefault="00EE70D6" w:rsidP="001A1E44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15.04.2019 г. № 27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BE22F0" w:rsidRDefault="003E6C84" w:rsidP="00BE22F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E22F0"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АДМИНИСТРАТИВНЫЙ РЕГЛАМЕНТ</w:t>
      </w:r>
    </w:p>
    <w:p w:rsidR="003E6C84" w:rsidRPr="00BE22F0" w:rsidRDefault="003E6C84" w:rsidP="00BE22F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E22F0">
        <w:rPr>
          <w:rFonts w:ascii="Arial" w:eastAsia="Times New Roman" w:hAnsi="Arial" w:cs="Arial"/>
          <w:b/>
          <w:sz w:val="30"/>
          <w:szCs w:val="30"/>
          <w:lang w:eastAsia="ru-RU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3E6C84" w:rsidRPr="001A1E44" w:rsidRDefault="003E6C84" w:rsidP="001A1E4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BE22F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1.1.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устанавливает порядок и стандарт предоставления муниципальной услуги</w:t>
      </w:r>
      <w:r w:rsidR="00F2152C" w:rsidRPr="001A1E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1.2. Заявителем при предоставлении муниципальной услуги является физическое или юридическое лицо (за исключением государственных органов,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поселения с </w:t>
      </w:r>
      <w:r w:rsidR="00674562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муниципальной услуги, выраженным в письменной или электронной форме (далее – заявитель).</w:t>
      </w:r>
    </w:p>
    <w:p w:rsidR="001145F7" w:rsidRPr="001A1E44" w:rsidRDefault="001145F7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1.3. Порядок информирования о предоставлении муниципальной </w:t>
      </w:r>
      <w:r w:rsidR="00B2390A" w:rsidRPr="001A1E44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</w:p>
    <w:p w:rsidR="001145F7" w:rsidRPr="001A1E44" w:rsidRDefault="001145F7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Место нахождения Администрации Калтукского сельского поселения (далее – Уполномоченный орган):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665780, Иркутская область, Братский район, село Калтук, улица Ленина, 39б.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Телефон/факс: 8 (3953) 401-376, 83953 (401-353)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1A1E44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1A1E4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A1E44">
        <w:rPr>
          <w:rFonts w:ascii="Arial" w:eastAsia="Times New Roman" w:hAnsi="Arial" w:cs="Arial"/>
          <w:sz w:val="24"/>
          <w:szCs w:val="24"/>
          <w:lang w:val="en-US" w:eastAsia="ru-RU"/>
        </w:rPr>
        <w:t>kaltuk</w:t>
      </w:r>
      <w:proofErr w:type="spellEnd"/>
      <w:r w:rsidRPr="001A1E44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Pr="001A1E44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1A1E44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 Уполномоченного органа: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3E6C84" w:rsidRPr="001A1E44" w:rsidTr="00523078">
        <w:tc>
          <w:tcPr>
            <w:tcW w:w="3115" w:type="dxa"/>
          </w:tcPr>
          <w:p w:rsidR="003E6C84" w:rsidRPr="001A1E44" w:rsidRDefault="003E6C84" w:rsidP="001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555" w:type="dxa"/>
          </w:tcPr>
          <w:p w:rsidR="003E6C84" w:rsidRPr="001A1E44" w:rsidRDefault="003E6C84" w:rsidP="001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18.00</w:t>
            </w:r>
          </w:p>
        </w:tc>
        <w:tc>
          <w:tcPr>
            <w:tcW w:w="3675" w:type="dxa"/>
          </w:tcPr>
          <w:p w:rsidR="003E6C84" w:rsidRPr="001A1E44" w:rsidRDefault="003E6C84" w:rsidP="001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3E6C84" w:rsidRPr="001A1E44" w:rsidTr="00523078">
        <w:trPr>
          <w:trHeight w:val="160"/>
        </w:trPr>
        <w:tc>
          <w:tcPr>
            <w:tcW w:w="3115" w:type="dxa"/>
          </w:tcPr>
          <w:p w:rsidR="003E6C84" w:rsidRPr="001A1E44" w:rsidRDefault="003E6C84" w:rsidP="001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555" w:type="dxa"/>
          </w:tcPr>
          <w:p w:rsidR="003E6C84" w:rsidRPr="001A1E44" w:rsidRDefault="003E6C84" w:rsidP="001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17.00</w:t>
            </w:r>
          </w:p>
        </w:tc>
        <w:tc>
          <w:tcPr>
            <w:tcW w:w="3675" w:type="dxa"/>
          </w:tcPr>
          <w:p w:rsidR="003E6C84" w:rsidRPr="001A1E44" w:rsidRDefault="003E6C84" w:rsidP="001A1E44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3E6C84" w:rsidRPr="001A1E44" w:rsidTr="00523078">
        <w:tc>
          <w:tcPr>
            <w:tcW w:w="3115" w:type="dxa"/>
          </w:tcPr>
          <w:p w:rsidR="003E6C84" w:rsidRPr="001A1E44" w:rsidRDefault="003E6C84" w:rsidP="001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555" w:type="dxa"/>
          </w:tcPr>
          <w:p w:rsidR="003E6C84" w:rsidRPr="001A1E44" w:rsidRDefault="003E6C84" w:rsidP="001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17.00</w:t>
            </w:r>
          </w:p>
        </w:tc>
        <w:tc>
          <w:tcPr>
            <w:tcW w:w="3675" w:type="dxa"/>
          </w:tcPr>
          <w:p w:rsidR="003E6C84" w:rsidRPr="001A1E44" w:rsidRDefault="003E6C84" w:rsidP="001A1E44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3E6C84" w:rsidRPr="001A1E44" w:rsidTr="00523078">
        <w:tc>
          <w:tcPr>
            <w:tcW w:w="3115" w:type="dxa"/>
          </w:tcPr>
          <w:p w:rsidR="003E6C84" w:rsidRPr="001A1E44" w:rsidRDefault="003E6C84" w:rsidP="001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55" w:type="dxa"/>
          </w:tcPr>
          <w:p w:rsidR="003E6C84" w:rsidRPr="001A1E44" w:rsidRDefault="003E6C84" w:rsidP="001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17.00</w:t>
            </w:r>
          </w:p>
        </w:tc>
        <w:tc>
          <w:tcPr>
            <w:tcW w:w="3675" w:type="dxa"/>
          </w:tcPr>
          <w:p w:rsidR="003E6C84" w:rsidRPr="001A1E44" w:rsidRDefault="003E6C84" w:rsidP="001A1E44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3E6C84" w:rsidRPr="001A1E44" w:rsidTr="00523078">
        <w:tc>
          <w:tcPr>
            <w:tcW w:w="3115" w:type="dxa"/>
          </w:tcPr>
          <w:p w:rsidR="003E6C84" w:rsidRPr="001A1E44" w:rsidRDefault="003E6C84" w:rsidP="001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555" w:type="dxa"/>
          </w:tcPr>
          <w:p w:rsidR="003E6C84" w:rsidRPr="001A1E44" w:rsidRDefault="003E6C84" w:rsidP="001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9.00 – 17.00</w:t>
            </w:r>
          </w:p>
        </w:tc>
        <w:tc>
          <w:tcPr>
            <w:tcW w:w="3675" w:type="dxa"/>
          </w:tcPr>
          <w:p w:rsidR="003E6C84" w:rsidRPr="001A1E44" w:rsidRDefault="003E6C84" w:rsidP="001A1E44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(перерыв 13.00 – 14.00)</w:t>
            </w:r>
          </w:p>
        </w:tc>
      </w:tr>
      <w:tr w:rsidR="003E6C84" w:rsidRPr="001A1E44" w:rsidTr="00523078">
        <w:tc>
          <w:tcPr>
            <w:tcW w:w="9345" w:type="dxa"/>
            <w:gridSpan w:val="3"/>
          </w:tcPr>
          <w:p w:rsidR="003E6C84" w:rsidRPr="001A1E44" w:rsidRDefault="003E6C84" w:rsidP="001A1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1A1E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Суббота, воскресенье – выходные дни </w:t>
            </w:r>
          </w:p>
        </w:tc>
      </w:tr>
    </w:tbl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(функций): http://38.gosuslugi.ru 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(далее - МФЦ):</w:t>
      </w:r>
      <w:r w:rsidR="00C909F7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665780, Иркутская область, Братский район, село Калтук, улица Ленина, 39б.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График работы МФЦ: четверг с 11-00 до 15-30, обед с 13-00 до 13-30.</w:t>
      </w:r>
    </w:p>
    <w:p w:rsidR="001145F7" w:rsidRPr="001A1E44" w:rsidRDefault="001145F7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1.4. Способы и порядок получения информации о правилах пред</w:t>
      </w:r>
      <w:r w:rsidR="009517E3" w:rsidRPr="001A1E44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</w:p>
    <w:p w:rsidR="001145F7" w:rsidRPr="001A1E44" w:rsidRDefault="001145F7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9517E3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E6C84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нформацию о правилах предоставления муниципальной услуги заявитель может получить следующими способами: 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лично;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посредством телефонной, факсимильной связи;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посредством электронной связи, 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посредством почтовой связи;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на информационных стендах в помещениях Уполномоченного органа, МФЦ;</w:t>
      </w:r>
    </w:p>
    <w:p w:rsidR="003E6C84" w:rsidRPr="001A1E44" w:rsidRDefault="001145F7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E6C84" w:rsidRPr="001A1E44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информационно-телекоммуникационных сетях общего пользования</w:t>
      </w:r>
      <w:r w:rsidR="003A7AAA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3E6C84" w:rsidRPr="001A1E44">
        <w:rPr>
          <w:rFonts w:ascii="Arial" w:eastAsia="Times New Roman" w:hAnsi="Arial" w:cs="Arial"/>
          <w:sz w:val="24"/>
          <w:szCs w:val="24"/>
          <w:lang w:eastAsia="ru-RU"/>
        </w:rPr>
        <w:t>на официальн</w:t>
      </w:r>
      <w:r w:rsidR="003A7AAA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ом сайте Уполномоченного органа либо </w:t>
      </w:r>
      <w:r w:rsidR="003E6C84" w:rsidRPr="001A1E44">
        <w:rPr>
          <w:rFonts w:ascii="Arial" w:eastAsia="Times New Roman" w:hAnsi="Arial" w:cs="Arial"/>
          <w:sz w:val="24"/>
          <w:szCs w:val="24"/>
          <w:lang w:eastAsia="ru-RU"/>
        </w:rPr>
        <w:t>на Едином портале государственных и муниципальных услуг (функций).</w:t>
      </w:r>
      <w:proofErr w:type="gramEnd"/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1.5. Информация о правилах предоставления муниципальной услуги, а также настоящий </w:t>
      </w:r>
      <w:r w:rsidR="00C739AE" w:rsidRPr="001A1E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дминистративный регламент и муниципальный правовой акт об его утверждении размещается </w:t>
      </w: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1A1E4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информационном </w:t>
      </w: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стенде</w:t>
      </w:r>
      <w:proofErr w:type="gramEnd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органа; 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официальном </w:t>
      </w: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proofErr w:type="gramEnd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Едином </w:t>
      </w: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proofErr w:type="gramEnd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услуг (функций).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1.7. Информирование о правилах предоставления муниципальной услуги осуществляется по следующим вопросам: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местонахождение Уполномоченного органа, МФЦ;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график работы Уполномоченного органа, МФЦ;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адрес официального сайта Уполномоченного органа;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адрес электронной почты Уполномоченного органа;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нормативных правовых </w:t>
      </w: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актах</w:t>
      </w:r>
      <w:proofErr w:type="gramEnd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ход предоставления муниципальной услуги;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административных </w:t>
      </w: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процедурах</w:t>
      </w:r>
      <w:proofErr w:type="gramEnd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срок предоставления муниципальной услуги;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порядок и формы </w:t>
      </w: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досудебном и судебном порядке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</w:t>
      </w:r>
      <w:r w:rsidR="00A935F8" w:rsidRPr="001A1E44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  <w:proofErr w:type="gramEnd"/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1.8.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Информирование проводится на русском языке в форме индивидуального и публичного информирования.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1.8.2. Индивидуальное письменное информирование осуществляется</w:t>
      </w:r>
      <w:r w:rsidR="00030750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</w:t>
      </w:r>
      <w:proofErr w:type="gramStart"/>
      <w:r w:rsidR="00030750" w:rsidRPr="001A1E44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030750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30 (Т</w:t>
      </w:r>
      <w:r w:rsidR="00571A4A" w:rsidRPr="001A1E44">
        <w:rPr>
          <w:rFonts w:ascii="Arial" w:eastAsia="Times New Roman" w:hAnsi="Arial" w:cs="Arial"/>
          <w:sz w:val="24"/>
          <w:szCs w:val="24"/>
          <w:lang w:eastAsia="ru-RU"/>
        </w:rPr>
        <w:t>ридцати) рабочих дней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в виде письменного ответа на обращение заинтересованного лица </w:t>
      </w:r>
      <w:r w:rsidR="00205B2B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(либо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электронной почтой</w:t>
      </w:r>
      <w:r w:rsidR="00205B2B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в зависимости от способа обращения заявителя за информацией</w:t>
      </w:r>
      <w:r w:rsidR="00205B2B" w:rsidRPr="001A1E4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. 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3E6C84" w:rsidRPr="001A1E44" w:rsidRDefault="007E3CA5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1.8.3</w:t>
      </w:r>
      <w:r w:rsidR="003E6C84" w:rsidRPr="001A1E44">
        <w:rPr>
          <w:rFonts w:ascii="Arial" w:eastAsia="Times New Roman" w:hAnsi="Arial" w:cs="Arial"/>
          <w:sz w:val="24"/>
          <w:szCs w:val="24"/>
          <w:lang w:eastAsia="ru-RU"/>
        </w:rPr>
        <w:t>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</w:t>
      </w:r>
      <w:r w:rsidR="007B236D" w:rsidRPr="001A1E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дминистративного регламента и муниципального правового акта об его утверждении: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- в средствах массовой информации;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на официальном сайте в информационно-телекоммуникационной сети «Интернет»;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- на Едином портале государственных и муниципальных услуг (функций);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на информационных стендах Уполномоченного органа.</w:t>
      </w:r>
    </w:p>
    <w:p w:rsidR="003E6C84" w:rsidRPr="001A1E44" w:rsidRDefault="003E6C84" w:rsidP="001A1E4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EE70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3E6C84" w:rsidRPr="001A1E44" w:rsidRDefault="00AB2476" w:rsidP="001A1E4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</w:t>
      </w:r>
    </w:p>
    <w:p w:rsidR="00030750" w:rsidRPr="001A1E44" w:rsidRDefault="00030750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6F44AF" w:rsidRPr="001A1E44" w:rsidRDefault="006F44AF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1D5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</w:t>
      </w:r>
    </w:p>
    <w:p w:rsidR="00030750" w:rsidRPr="001A1E44" w:rsidRDefault="00030750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администрацией Калтукского сельского поселения </w:t>
      </w:r>
      <w:r w:rsidR="00A174FE" w:rsidRPr="001A1E44">
        <w:rPr>
          <w:rFonts w:ascii="Arial" w:eastAsia="Times New Roman" w:hAnsi="Arial" w:cs="Arial"/>
          <w:sz w:val="24"/>
          <w:szCs w:val="24"/>
          <w:lang w:eastAsia="ru-RU"/>
        </w:rPr>
        <w:t>(У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полномоченным органом).</w:t>
      </w:r>
    </w:p>
    <w:p w:rsidR="006F44AF" w:rsidRPr="001A1E44" w:rsidRDefault="006F44AF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2.3. Результат предоставления муниципальной услуги</w:t>
      </w:r>
    </w:p>
    <w:p w:rsidR="00030750" w:rsidRPr="001A1E44" w:rsidRDefault="00030750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1) письменное разъяснение по вопросам применения муниципальных правовых актов о налогах и сборах;</w:t>
      </w:r>
    </w:p>
    <w:p w:rsidR="003E6C84" w:rsidRPr="001A1E44" w:rsidRDefault="003E6C84" w:rsidP="001A1E4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1200D0" w:rsidRPr="001A1E44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даче письменных разъяснений по вопросам применения муниципальных правовых актов о налогах и сборах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F44AF" w:rsidRPr="001A1E44" w:rsidRDefault="006F44AF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муниципальной услуги</w:t>
      </w:r>
    </w:p>
    <w:p w:rsidR="00030750" w:rsidRPr="001A1E44" w:rsidRDefault="00030750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составляет не более двух месяцев со дня поступления заявления в Уполномоченный орган.</w:t>
      </w:r>
    </w:p>
    <w:p w:rsidR="006F44AF" w:rsidRPr="001A1E44" w:rsidRDefault="006F44AF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30750" w:rsidRPr="001A1E44" w:rsidRDefault="00030750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Конституцией Российской Федерации;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п. 3 ст. 34.2 Налогового кодекса Российской Федерации; </w:t>
      </w:r>
    </w:p>
    <w:p w:rsidR="003E6C84" w:rsidRPr="001A1E44" w:rsidRDefault="006B58B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настоящим А</w:t>
      </w:r>
      <w:r w:rsidR="003E6C84" w:rsidRPr="001A1E44">
        <w:rPr>
          <w:rFonts w:ascii="Arial" w:eastAsia="Times New Roman" w:hAnsi="Arial" w:cs="Arial"/>
          <w:sz w:val="24"/>
          <w:szCs w:val="24"/>
          <w:lang w:eastAsia="ru-RU"/>
        </w:rPr>
        <w:t>дминистративным регламентом.</w:t>
      </w:r>
    </w:p>
    <w:p w:rsidR="000E1D6A" w:rsidRPr="001A1E44" w:rsidRDefault="000E1D6A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E1D6A" w:rsidRPr="001A1E44" w:rsidRDefault="000E1D6A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907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2.6.1. </w:t>
      </w:r>
      <w:r w:rsidR="000E0907" w:rsidRPr="001A1E44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заявителю следует предоставить:</w:t>
      </w:r>
    </w:p>
    <w:p w:rsidR="000E0907" w:rsidRPr="001A1E44" w:rsidRDefault="000E0907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1) Для физических лиц:</w:t>
      </w:r>
    </w:p>
    <w:p w:rsidR="000E0907" w:rsidRPr="001A1E44" w:rsidRDefault="000E0907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о даче письменных разъяснений по вопросам применения муниципальных правовых актов о налогах и сборах по </w:t>
      </w:r>
      <w:r w:rsidR="00B357C9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письменной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форме, указанной в Приложении № 1 к настоящему Административному регламенту</w:t>
      </w:r>
      <w:r w:rsidR="005D61D2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заявление)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E0907" w:rsidRPr="001A1E44" w:rsidRDefault="000E0907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документ, удостоверяющий личность (паспорт или иной документ, удостоверяющий личность); </w:t>
      </w:r>
    </w:p>
    <w:p w:rsidR="000E0907" w:rsidRPr="001A1E44" w:rsidRDefault="000E0907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B578EC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при запросе информации, содержащей персональные данные о третьих лицах – документ, удостоверяющий личность (паспорт или иной документ,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удостоверяющий личность) и доверенности третьих лиц или документы, удостоверяющие право законных представителей;</w:t>
      </w:r>
    </w:p>
    <w:p w:rsidR="000E0907" w:rsidRPr="001A1E44" w:rsidRDefault="000E0907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2) Для юридических лиц:</w:t>
      </w:r>
    </w:p>
    <w:p w:rsidR="000E0907" w:rsidRPr="001A1E44" w:rsidRDefault="000E0907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заявление на бланке организации за подписью руководителя (в соответствии с Приложением №</w:t>
      </w:r>
      <w:r w:rsidR="009F1964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1 к Административному регламенту);</w:t>
      </w:r>
    </w:p>
    <w:p w:rsidR="000E0907" w:rsidRPr="001A1E44" w:rsidRDefault="000E0907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полномочия руководителя юридического лица);</w:t>
      </w:r>
    </w:p>
    <w:p w:rsidR="000E0907" w:rsidRPr="001A1E44" w:rsidRDefault="000E0907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-документ, удостоверяющий личность и полномочия представителя действовать от имени юридического лица;</w:t>
      </w:r>
    </w:p>
    <w:p w:rsidR="000E0907" w:rsidRPr="001A1E44" w:rsidRDefault="000E0907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-копии документов, имеющих непосредственное отношение к заявителю и обеспечивающих поиск нужной ему информации.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2.6.2. Заявитель в своем </w:t>
      </w:r>
      <w:r w:rsidR="00580D9C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в обязательном порядке указывает: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наименование уполномоченного органа местного самоуправления, либо фамилию, имя, отчество руководителя, либо должность соответствующего лица, которому направлено </w:t>
      </w:r>
      <w:r w:rsidR="00580D9C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наименование организации или фамилия, имя, отчество гражданина, направившего </w:t>
      </w:r>
      <w:r w:rsidR="00580D9C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адрес заявителя, по которому должен быть направлен ответ;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содержание </w:t>
      </w:r>
      <w:r w:rsidR="00482147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подпись лица;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дата </w:t>
      </w:r>
      <w:r w:rsidR="00482147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2.6.3. </w:t>
      </w:r>
      <w:r w:rsidR="008A03DC" w:rsidRPr="001A1E44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876E77" w:rsidRPr="001A1E44">
        <w:rPr>
          <w:rFonts w:ascii="Arial" w:eastAsia="Times New Roman" w:hAnsi="Arial" w:cs="Arial"/>
          <w:sz w:val="24"/>
          <w:szCs w:val="24"/>
          <w:lang w:eastAsia="ru-RU"/>
        </w:rPr>
        <w:t>аявление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2.6.4. </w:t>
      </w:r>
      <w:r w:rsidR="00DE1EEF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E1EEF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вправе приложить к такому </w:t>
      </w:r>
      <w:r w:rsidR="00725290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При личном приеме специалистом администрации поселения заявитель предъявляет документ, удостоверяющий его личность, и</w:t>
      </w:r>
      <w:r w:rsidR="008C631C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письменное заявление, по форме, указанной в Приложении № 1 к настоящему Административному регламенту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2.6.5. Заявление и документы, прилагаемые к заявлению (или их копии)</w:t>
      </w:r>
      <w:r w:rsidR="002001F5" w:rsidRPr="001A1E44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пунктом 2.6.1 настоящего Административного регламента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, должны быть составлены на русском языке.</w:t>
      </w:r>
    </w:p>
    <w:p w:rsidR="00FF1A68" w:rsidRPr="001A1E44" w:rsidRDefault="00FF1A68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2.6.6.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477D2F" w:rsidRPr="001A1E44" w:rsidRDefault="00477D2F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Заявление может быть направлено через МФЦ.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B5FBA" w:rsidRPr="001A1E44" w:rsidRDefault="00AB5FBA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</w:t>
      </w:r>
      <w:r w:rsidR="005F40A2" w:rsidRPr="001A1E44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</w:p>
    <w:p w:rsidR="00AB5FBA" w:rsidRPr="001A1E44" w:rsidRDefault="00AB5FBA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приеме документов законодательством не предусмотрены.</w:t>
      </w:r>
    </w:p>
    <w:p w:rsidR="00AB5FBA" w:rsidRPr="001A1E44" w:rsidRDefault="00AB5FBA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приостановления или отказа в пред</w:t>
      </w:r>
      <w:r w:rsidR="00AB5FBA" w:rsidRPr="001A1E44">
        <w:rPr>
          <w:rFonts w:ascii="Arial" w:eastAsia="Times New Roman" w:hAnsi="Arial" w:cs="Arial"/>
          <w:sz w:val="24"/>
          <w:szCs w:val="24"/>
          <w:lang w:eastAsia="ru-RU"/>
        </w:rPr>
        <w:t>оставлении муниципальной услуги</w:t>
      </w:r>
    </w:p>
    <w:p w:rsidR="00AB5FBA" w:rsidRPr="001A1E44" w:rsidRDefault="00AB5FBA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2.8.1. Основания для приостановления предоставления муниципальной услуги законодательством не предусмотрены, за исключением случая приостановки по письменной просьбе заявителя.</w:t>
      </w:r>
    </w:p>
    <w:p w:rsidR="00AB5FBA" w:rsidRPr="001A1E44" w:rsidRDefault="00AB5FBA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2.8.2.</w:t>
      </w:r>
      <w:r w:rsidR="00572B75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 для отказа в </w:t>
      </w:r>
      <w:r w:rsidR="00572B75" w:rsidRPr="001A1E44">
        <w:rPr>
          <w:rFonts w:ascii="Arial" w:eastAsia="Times New Roman" w:hAnsi="Arial" w:cs="Arial"/>
          <w:sz w:val="24"/>
          <w:szCs w:val="24"/>
          <w:lang w:eastAsia="ru-RU"/>
        </w:rPr>
        <w:t>даче письменных разъяснений по вопросам применения муниципальных пр</w:t>
      </w:r>
      <w:r w:rsidR="005F40A2" w:rsidRPr="001A1E44">
        <w:rPr>
          <w:rFonts w:ascii="Arial" w:eastAsia="Times New Roman" w:hAnsi="Arial" w:cs="Arial"/>
          <w:sz w:val="24"/>
          <w:szCs w:val="24"/>
          <w:lang w:eastAsia="ru-RU"/>
        </w:rPr>
        <w:t>авовых актов о налогах и сборах</w:t>
      </w:r>
    </w:p>
    <w:p w:rsidR="00AB5FBA" w:rsidRPr="001A1E44" w:rsidRDefault="00AB5FBA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9210C9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Основаниями для отказа в </w:t>
      </w:r>
      <w:r w:rsidR="00572B75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даче письменных разъяснений по вопросам применения муниципальных правовых актов о налогах и сборах </w:t>
      </w:r>
      <w:r w:rsidR="00DD52F2" w:rsidRPr="001A1E44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46730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63AE1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фамили</w:t>
      </w:r>
      <w:r w:rsidR="00D46730" w:rsidRPr="001A1E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заявителя, почтов</w:t>
      </w:r>
      <w:r w:rsidR="00D46730" w:rsidRPr="001A1E4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адрес</w:t>
      </w:r>
      <w:r w:rsidR="00D46730" w:rsidRPr="001A1E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, по которому должен быть направлен ответ;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F71C78" w:rsidRPr="001A1E44">
        <w:rPr>
          <w:rFonts w:ascii="Arial" w:eastAsia="Times New Roman" w:hAnsi="Arial" w:cs="Arial"/>
          <w:sz w:val="24"/>
          <w:szCs w:val="24"/>
          <w:lang w:eastAsia="ru-RU"/>
        </w:rPr>
        <w:t>невозможность прочтения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3AE1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F71C78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в виду </w:t>
      </w:r>
      <w:r w:rsidR="00A915F0" w:rsidRPr="001A1E44">
        <w:rPr>
          <w:rFonts w:ascii="Arial" w:eastAsia="Times New Roman" w:hAnsi="Arial" w:cs="Arial"/>
          <w:sz w:val="24"/>
          <w:szCs w:val="24"/>
          <w:lang w:eastAsia="ru-RU"/>
        </w:rPr>
        <w:t>неразборчивости текста,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о чем в течение семи дней сообщается заявителю, направившему </w:t>
      </w:r>
      <w:r w:rsidR="00192515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, если его фамилия и почтовый адрес поддаются прочтению;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A915F0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7522F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вопрос</w:t>
      </w:r>
      <w:r w:rsidR="000D0873" w:rsidRPr="001A1E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, на который </w:t>
      </w:r>
      <w:r w:rsidR="000D0873" w:rsidRPr="001A1E44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0873" w:rsidRPr="001A1E44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полномоченным органом многократно давались письменные ответы по существу в связи с ранее направляемыми </w:t>
      </w:r>
      <w:r w:rsidR="0017522F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заявлениями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, и при этом в </w:t>
      </w:r>
      <w:r w:rsidR="000D0873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не приводятся новые доводы или обстоятельства </w:t>
      </w:r>
      <w:r w:rsidR="000D0873" w:rsidRPr="001A1E44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глава поселения или иное должностное лицо в соответствии с распределением обязанностей вправе принять решение о безосновательности очередного </w:t>
      </w:r>
      <w:r w:rsidR="00F1335B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и прекращении переписки с заявителем по данному вопросу при условии</w:t>
      </w:r>
      <w:proofErr w:type="gramEnd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, что указанное </w:t>
      </w:r>
      <w:r w:rsidR="00F1335B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и ранее направляемые </w:t>
      </w:r>
      <w:r w:rsidR="00F1335B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направлялись в уполномоченный орган</w:t>
      </w:r>
      <w:r w:rsidR="00C528A7" w:rsidRPr="001A1E44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28A7" w:rsidRPr="001A1E4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данном </w:t>
      </w:r>
      <w:r w:rsidR="00FF1633" w:rsidRPr="001A1E44">
        <w:rPr>
          <w:rFonts w:ascii="Arial" w:eastAsia="Times New Roman" w:hAnsi="Arial" w:cs="Arial"/>
          <w:sz w:val="24"/>
          <w:szCs w:val="24"/>
          <w:lang w:eastAsia="ru-RU"/>
        </w:rPr>
        <w:t>решении уведомляется заявитель</w:t>
      </w:r>
      <w:r w:rsidR="00C528A7" w:rsidRPr="001A1E4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852DB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возможность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разглашения сведений, составляющих государственную или иную охраняемую федеральным законом тайну,</w:t>
      </w:r>
      <w:r w:rsidR="00E852DB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при направлении ответа </w:t>
      </w:r>
      <w:r w:rsidR="001E36BA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</w:t>
      </w:r>
      <w:r w:rsidR="00E852DB" w:rsidRPr="001A1E44">
        <w:rPr>
          <w:rFonts w:ascii="Arial" w:eastAsia="Times New Roman" w:hAnsi="Arial" w:cs="Arial"/>
          <w:sz w:val="24"/>
          <w:szCs w:val="24"/>
          <w:lang w:eastAsia="ru-RU"/>
        </w:rPr>
        <w:t>по существу поставленного вопроса</w:t>
      </w:r>
      <w:r w:rsidR="001E36BA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(заявителю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="001E36BA" w:rsidRPr="001A1E4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E36BA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наличие в заявлении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нецензурны</w:t>
      </w:r>
      <w:r w:rsidR="001E36BA" w:rsidRPr="001A1E4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либо оскорбительны</w:t>
      </w:r>
      <w:r w:rsidR="001E36BA" w:rsidRPr="001A1E44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выражени</w:t>
      </w:r>
      <w:r w:rsidR="001E36BA" w:rsidRPr="001A1E44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, угрозы жизни, здоровью и имуществу должностного лица, а также членов его семьи</w:t>
      </w:r>
      <w:r w:rsidR="00FD5311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(з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аявителю сообщается о недопустимости злоупотребления правом</w:t>
      </w:r>
      <w:r w:rsidR="00FD5311" w:rsidRPr="001A1E44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2.8.3. После устранения причин, послуживших основаниями для принятия решения об отказе в </w:t>
      </w:r>
      <w:r w:rsidR="00FD5311" w:rsidRPr="001A1E44">
        <w:rPr>
          <w:rFonts w:ascii="Arial" w:eastAsia="Times New Roman" w:hAnsi="Arial" w:cs="Arial"/>
          <w:sz w:val="24"/>
          <w:szCs w:val="24"/>
          <w:lang w:eastAsia="ru-RU"/>
        </w:rPr>
        <w:t>даче письменных разъяснений по вопросам применения муниципальных правовых актов о налогах и сборах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2B003C" w:rsidRPr="001A1E44" w:rsidRDefault="002B003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2.9. Перечень услуг, которые являются необходимыми и обязательными для предоставления муниципальной услуги</w:t>
      </w:r>
    </w:p>
    <w:p w:rsidR="002B003C" w:rsidRPr="001A1E44" w:rsidRDefault="002B003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которые является необходимыми и обязательными для предоставления муниципальной услуги, </w:t>
      </w:r>
      <w:r w:rsidR="00FF6F10" w:rsidRPr="001A1E44">
        <w:rPr>
          <w:rFonts w:ascii="Arial" w:eastAsia="Times New Roman" w:hAnsi="Arial" w:cs="Arial"/>
          <w:sz w:val="24"/>
          <w:szCs w:val="24"/>
          <w:lang w:eastAsia="ru-RU"/>
        </w:rPr>
        <w:t>отсутствуют.</w:t>
      </w:r>
    </w:p>
    <w:p w:rsidR="002B003C" w:rsidRPr="001A1E44" w:rsidRDefault="002B003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F10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2.10. Порядок, размер и основания взимания пошлины или иной платы, взимаемой за предоставление муниципальной услуги</w:t>
      </w:r>
    </w:p>
    <w:p w:rsidR="002B003C" w:rsidRPr="001A1E44" w:rsidRDefault="002B003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DFE" w:rsidRPr="001A1E44" w:rsidRDefault="00981DFE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Взимание государственной пошлины и иной платы за предоставление муниципальной услуги, не предусмотрены.</w:t>
      </w:r>
    </w:p>
    <w:p w:rsidR="002B003C" w:rsidRPr="001A1E44" w:rsidRDefault="002B003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6F10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</w:t>
      </w:r>
      <w:r w:rsidR="00FF6F10" w:rsidRPr="001A1E44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B003C" w:rsidRPr="001A1E44" w:rsidRDefault="002B003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</w:t>
      </w:r>
      <w:r w:rsidR="0098465C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(П</w:t>
      </w:r>
      <w:r w:rsidR="003E6D11" w:rsidRPr="001A1E44">
        <w:rPr>
          <w:rFonts w:ascii="Arial" w:eastAsia="Times New Roman" w:hAnsi="Arial" w:cs="Arial"/>
          <w:sz w:val="24"/>
          <w:szCs w:val="24"/>
          <w:lang w:eastAsia="ru-RU"/>
        </w:rPr>
        <w:t>ятнадцати)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минут.</w:t>
      </w:r>
    </w:p>
    <w:p w:rsidR="002B003C" w:rsidRPr="001A1E44" w:rsidRDefault="002B003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2.12. Срок и порядок регистрации </w:t>
      </w:r>
      <w:r w:rsidR="00FF6F10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муниципальной услуги</w:t>
      </w:r>
    </w:p>
    <w:p w:rsidR="002B003C" w:rsidRPr="001A1E44" w:rsidRDefault="002B003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2.12.1. Специалист, ответственный за прием и регистрацию заявления, регистрирует заявление о предоставлении муниципальной услуги в день его поступления.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поступления указанного заявления.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2.12.2. 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</w:t>
      </w:r>
      <w:r w:rsidR="00707D98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(Т</w:t>
      </w:r>
      <w:r w:rsidR="00FF6F10" w:rsidRPr="001A1E44">
        <w:rPr>
          <w:rFonts w:ascii="Arial" w:eastAsia="Times New Roman" w:hAnsi="Arial" w:cs="Arial"/>
          <w:sz w:val="24"/>
          <w:szCs w:val="24"/>
          <w:lang w:eastAsia="ru-RU"/>
        </w:rPr>
        <w:t>рех)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поступления такого заявления проводит проверку </w:t>
      </w:r>
      <w:r w:rsidR="008F1B9F" w:rsidRPr="001A1E44">
        <w:rPr>
          <w:rFonts w:ascii="Arial" w:eastAsia="Times New Roman" w:hAnsi="Arial" w:cs="Arial"/>
          <w:sz w:val="24"/>
          <w:szCs w:val="24"/>
          <w:lang w:eastAsia="ru-RU"/>
        </w:rPr>
        <w:t>документов на соответствие требований к документам, указанным в п. 2.6</w:t>
      </w:r>
      <w:r w:rsidR="00DA69A1" w:rsidRPr="001A1E44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5647AC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="008F1B9F" w:rsidRPr="001A1E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2.13. Требования к помещениям, в которых предоставляется муниципальная услуга</w:t>
      </w:r>
    </w:p>
    <w:p w:rsidR="00F23B2B" w:rsidRPr="001A1E44" w:rsidRDefault="00F23B2B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2.13.1.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3E6C84" w:rsidRPr="001A1E44" w:rsidRDefault="003E6C84" w:rsidP="001A1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1E44">
        <w:rPr>
          <w:rFonts w:ascii="Arial" w:eastAsia="Calibri" w:hAnsi="Arial" w:cs="Arial"/>
          <w:sz w:val="24"/>
          <w:szCs w:val="24"/>
        </w:rPr>
        <w:t>Инвалидам</w:t>
      </w:r>
      <w:r w:rsidR="00707D98" w:rsidRPr="001A1E44">
        <w:rPr>
          <w:rFonts w:ascii="Arial" w:eastAsia="Calibri" w:hAnsi="Arial" w:cs="Arial"/>
          <w:sz w:val="24"/>
          <w:szCs w:val="24"/>
        </w:rPr>
        <w:t>,</w:t>
      </w:r>
      <w:r w:rsidRPr="001A1E44">
        <w:rPr>
          <w:rFonts w:ascii="Arial" w:eastAsia="Calibri" w:hAnsi="Arial" w:cs="Arial"/>
          <w:sz w:val="24"/>
          <w:szCs w:val="24"/>
        </w:rPr>
        <w:t xml:space="preserve"> включая инвалидов, использующих кресла-коляски и собак-проводников (далее – инвалиды)</w:t>
      </w:r>
      <w:r w:rsidR="00707D98" w:rsidRPr="001A1E44">
        <w:rPr>
          <w:rFonts w:ascii="Arial" w:eastAsia="Calibri" w:hAnsi="Arial" w:cs="Arial"/>
          <w:sz w:val="24"/>
          <w:szCs w:val="24"/>
        </w:rPr>
        <w:t>,</w:t>
      </w:r>
      <w:r w:rsidRPr="001A1E44">
        <w:rPr>
          <w:rFonts w:ascii="Arial" w:eastAsia="Calibri" w:hAnsi="Arial" w:cs="Arial"/>
          <w:sz w:val="24"/>
          <w:szCs w:val="24"/>
        </w:rPr>
        <w:t xml:space="preserve"> обеспечивается беспрепятственный доступ к зданию уполномоченного органа и к предоставляемой в нем муниципальной услуге.</w:t>
      </w:r>
    </w:p>
    <w:p w:rsidR="003E6C84" w:rsidRPr="001A1E44" w:rsidRDefault="003E6C84" w:rsidP="001A1E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A1E44">
        <w:rPr>
          <w:rFonts w:ascii="Arial" w:eastAsia="Calibri" w:hAnsi="Arial" w:cs="Arial"/>
          <w:sz w:val="24"/>
          <w:szCs w:val="24"/>
        </w:rPr>
        <w:t xml:space="preserve">В случаях, если здание невозможно полностью приспособить с учетом потребностей инвалидов, </w:t>
      </w:r>
      <w:r w:rsidR="00904209" w:rsidRPr="001A1E44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1A1E44">
        <w:rPr>
          <w:rFonts w:ascii="Arial" w:eastAsia="Calibri" w:hAnsi="Arial" w:cs="Arial"/>
          <w:sz w:val="24"/>
          <w:szCs w:val="24"/>
        </w:rPr>
        <w:t xml:space="preserve">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</w:t>
      </w:r>
      <w:r w:rsidR="00FF6F10" w:rsidRPr="001A1E44">
        <w:rPr>
          <w:rFonts w:ascii="Arial" w:eastAsia="Calibri" w:hAnsi="Arial" w:cs="Arial"/>
          <w:sz w:val="24"/>
          <w:szCs w:val="24"/>
        </w:rPr>
        <w:t xml:space="preserve">месту предоставления услуги либо </w:t>
      </w:r>
      <w:r w:rsidRPr="001A1E44">
        <w:rPr>
          <w:rFonts w:ascii="Arial" w:eastAsia="Calibri" w:hAnsi="Arial" w:cs="Arial"/>
          <w:sz w:val="24"/>
          <w:szCs w:val="24"/>
        </w:rPr>
        <w:t>обеспечить предоставление необходимых усл</w:t>
      </w:r>
      <w:r w:rsidR="00FF6F10" w:rsidRPr="001A1E44">
        <w:rPr>
          <w:rFonts w:ascii="Arial" w:eastAsia="Calibri" w:hAnsi="Arial" w:cs="Arial"/>
          <w:sz w:val="24"/>
          <w:szCs w:val="24"/>
        </w:rPr>
        <w:t>уг по месту жительства инвалида.</w:t>
      </w:r>
      <w:proofErr w:type="gramEnd"/>
    </w:p>
    <w:p w:rsidR="003E6C84" w:rsidRPr="001A1E44" w:rsidRDefault="003E6C84" w:rsidP="001A1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1E44">
        <w:rPr>
          <w:rFonts w:ascii="Arial" w:eastAsia="Calibri" w:hAnsi="Arial" w:cs="Arial"/>
          <w:bCs/>
          <w:sz w:val="24"/>
          <w:szCs w:val="24"/>
        </w:rPr>
        <w:lastRenderedPageBreak/>
        <w:t>Предоставление муниципальной услуги по месту жительства инвалида осуществляется должностным лицом</w:t>
      </w:r>
      <w:r w:rsidRPr="001A1E44">
        <w:rPr>
          <w:rFonts w:ascii="Arial" w:eastAsia="Calibri" w:hAnsi="Arial" w:cs="Arial"/>
          <w:sz w:val="24"/>
          <w:szCs w:val="24"/>
        </w:rPr>
        <w:t xml:space="preserve"> уполномоченного органа, ответственным за рассмотрение заявления.</w:t>
      </w:r>
    </w:p>
    <w:p w:rsidR="003E6C84" w:rsidRPr="001A1E44" w:rsidRDefault="003E6C84" w:rsidP="001A1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A1E44">
        <w:rPr>
          <w:rFonts w:ascii="Arial" w:eastAsia="Calibri" w:hAnsi="Arial" w:cs="Arial"/>
          <w:sz w:val="24"/>
          <w:szCs w:val="24"/>
        </w:rPr>
        <w:t>В течение 5</w:t>
      </w:r>
      <w:r w:rsidR="00FF6F10" w:rsidRPr="001A1E44">
        <w:rPr>
          <w:rFonts w:ascii="Arial" w:eastAsia="Calibri" w:hAnsi="Arial" w:cs="Arial"/>
          <w:sz w:val="24"/>
          <w:szCs w:val="24"/>
        </w:rPr>
        <w:t xml:space="preserve"> (</w:t>
      </w:r>
      <w:r w:rsidR="00BF5C64" w:rsidRPr="001A1E44">
        <w:rPr>
          <w:rFonts w:ascii="Arial" w:eastAsia="Calibri" w:hAnsi="Arial" w:cs="Arial"/>
          <w:sz w:val="24"/>
          <w:szCs w:val="24"/>
        </w:rPr>
        <w:t>П</w:t>
      </w:r>
      <w:r w:rsidR="00FF6F10" w:rsidRPr="001A1E44">
        <w:rPr>
          <w:rFonts w:ascii="Arial" w:eastAsia="Calibri" w:hAnsi="Arial" w:cs="Arial"/>
          <w:sz w:val="24"/>
          <w:szCs w:val="24"/>
        </w:rPr>
        <w:t>яти)</w:t>
      </w:r>
      <w:r w:rsidRPr="001A1E44">
        <w:rPr>
          <w:rFonts w:ascii="Arial" w:eastAsia="Calibri" w:hAnsi="Arial" w:cs="Arial"/>
          <w:sz w:val="24"/>
          <w:szCs w:val="24"/>
        </w:rPr>
        <w:t xml:space="preserve"> рабочих дней с момента</w:t>
      </w:r>
      <w:r w:rsidR="00FF6F10" w:rsidRPr="001A1E44">
        <w:rPr>
          <w:rFonts w:ascii="Arial" w:eastAsia="Calibri" w:hAnsi="Arial" w:cs="Arial"/>
          <w:sz w:val="24"/>
          <w:szCs w:val="24"/>
        </w:rPr>
        <w:t xml:space="preserve"> поступления заявления</w:t>
      </w:r>
      <w:r w:rsidRPr="001A1E44">
        <w:rPr>
          <w:rFonts w:ascii="Arial" w:eastAsia="Calibri" w:hAnsi="Arial" w:cs="Arial"/>
          <w:sz w:val="24"/>
          <w:szCs w:val="24"/>
        </w:rPr>
        <w:t xml:space="preserve"> (устного или письменного) </w:t>
      </w:r>
      <w:r w:rsidRPr="001A1E44">
        <w:rPr>
          <w:rFonts w:ascii="Arial" w:eastAsia="Calibri" w:hAnsi="Arial" w:cs="Arial"/>
          <w:bCs/>
          <w:sz w:val="24"/>
          <w:szCs w:val="24"/>
        </w:rPr>
        <w:t>должностным лицом</w:t>
      </w:r>
      <w:r w:rsidRPr="001A1E44">
        <w:rPr>
          <w:rFonts w:ascii="Arial" w:eastAsia="Calibri" w:hAnsi="Arial" w:cs="Arial"/>
          <w:sz w:val="24"/>
          <w:szCs w:val="24"/>
        </w:rPr>
        <w:t xml:space="preserve"> уполномоченного органа, ответственным за рассмотрение заявления, осуществляется выезд </w:t>
      </w:r>
      <w:r w:rsidRPr="001A1E44">
        <w:rPr>
          <w:rFonts w:ascii="Arial" w:eastAsia="Calibri" w:hAnsi="Arial" w:cs="Arial"/>
          <w:bCs/>
          <w:sz w:val="24"/>
          <w:szCs w:val="24"/>
        </w:rPr>
        <w:t>по месту жительства инвалида для подготовки соответствующего заявления</w:t>
      </w:r>
      <w:r w:rsidRPr="001A1E44">
        <w:rPr>
          <w:rFonts w:ascii="Arial" w:eastAsia="Calibri" w:hAnsi="Arial" w:cs="Arial"/>
          <w:sz w:val="24"/>
          <w:szCs w:val="24"/>
        </w:rPr>
        <w:t>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2.13.2.</w:t>
      </w:r>
      <w:r w:rsidR="00BF5C64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Помещения, предназначенные для предоставления муниципальной услуги, </w:t>
      </w:r>
      <w:r w:rsidR="00BF5C64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должны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соответств</w:t>
      </w:r>
      <w:r w:rsidR="00BF5C64" w:rsidRPr="001A1E44">
        <w:rPr>
          <w:rFonts w:ascii="Arial" w:eastAsia="Times New Roman" w:hAnsi="Arial" w:cs="Arial"/>
          <w:sz w:val="24"/>
          <w:szCs w:val="24"/>
          <w:lang w:eastAsia="ru-RU"/>
        </w:rPr>
        <w:t>овать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санитарным правилам и нормам.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E6C84" w:rsidRPr="001A1E44" w:rsidRDefault="00224C21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3E6C84" w:rsidRPr="001A1E44">
        <w:rPr>
          <w:rFonts w:ascii="Arial" w:eastAsia="Times New Roman" w:hAnsi="Arial" w:cs="Arial"/>
          <w:sz w:val="24"/>
          <w:szCs w:val="24"/>
          <w:lang w:eastAsia="ru-RU"/>
        </w:rPr>
        <w:t>.3. Помещение для ожидания личного приема должно соответствовать ком</w:t>
      </w:r>
      <w:r w:rsidR="00C7237E" w:rsidRPr="001A1E44">
        <w:rPr>
          <w:rFonts w:ascii="Arial" w:eastAsia="Times New Roman" w:hAnsi="Arial" w:cs="Arial"/>
          <w:sz w:val="24"/>
          <w:szCs w:val="24"/>
          <w:lang w:eastAsia="ru-RU"/>
        </w:rPr>
        <w:t>фортным условиям для заявителей. Помещение</w:t>
      </w:r>
      <w:r w:rsidR="003E6C84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оборудуется стульями, столами, обеспечивается канцелярскими принадлежностями для написания </w:t>
      </w:r>
      <w:r w:rsidR="00BB5C36" w:rsidRPr="001A1E44">
        <w:rPr>
          <w:rFonts w:ascii="Arial" w:eastAsia="Times New Roman" w:hAnsi="Arial" w:cs="Arial"/>
          <w:sz w:val="24"/>
          <w:szCs w:val="24"/>
          <w:shd w:val="clear" w:color="auto" w:fill="FFFFFF" w:themeFill="background1"/>
          <w:lang w:eastAsia="ru-RU"/>
        </w:rPr>
        <w:t>заявлений</w:t>
      </w:r>
      <w:r w:rsidR="003E6C84" w:rsidRPr="001A1E44">
        <w:rPr>
          <w:rFonts w:ascii="Arial" w:eastAsia="Times New Roman" w:hAnsi="Arial" w:cs="Arial"/>
          <w:sz w:val="24"/>
          <w:szCs w:val="24"/>
          <w:lang w:eastAsia="ru-RU"/>
        </w:rPr>
        <w:t>, информационными стендами.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3D1792" w:rsidRPr="001A1E44" w:rsidRDefault="003D1792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2.14. Показатели доступности и качества муниципальной услуги</w:t>
      </w:r>
    </w:p>
    <w:p w:rsidR="003D1792" w:rsidRPr="001A1E44" w:rsidRDefault="003D1792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2.14.1. Показателями доступности муниципальной услуги являются: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3D1792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информаци</w:t>
      </w:r>
      <w:r w:rsidR="003D1792" w:rsidRPr="001A1E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муниципальной услуги на официальном сайте администрации Калтукского сельского поселения;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соблюдение графика работы Уполномоченного органа;</w:t>
      </w:r>
    </w:p>
    <w:p w:rsidR="00E210AA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D1792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бесплатное оказание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услуг</w:t>
      </w:r>
      <w:r w:rsidR="003D1792" w:rsidRPr="001A1E4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1792" w:rsidRPr="001A1E44" w:rsidRDefault="003D1792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2.14.2. Показателями качества муниципальной услуги являются: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210AA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- количество обоснованных жалоб заявителей о несоблюдении порядка выполнения административных процедур, сроков регистрации </w:t>
      </w:r>
      <w:r w:rsidR="00224C21" w:rsidRPr="001A1E44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</w:t>
      </w:r>
      <w:r w:rsidR="00224C21" w:rsidRPr="001A1E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дминистративным регламентом.</w:t>
      </w:r>
      <w:proofErr w:type="gramEnd"/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EE70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b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3.1. Состав и последовательность действий при предоставлении муниципальной услуги</w:t>
      </w:r>
    </w:p>
    <w:p w:rsidR="007E20D7" w:rsidRPr="001A1E44" w:rsidRDefault="007E20D7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1) приём и регистрация заявления и приложенных к нему документов, в соответствии с п. 2.6.1;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2) 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  <w:r w:rsidR="00182704" w:rsidRPr="001A1E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3) направление результатов рассмотрения заявления: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письменное разъяснение по вопросам применения муниципальных правовых актов о налогах и сборах;</w:t>
      </w:r>
    </w:p>
    <w:p w:rsidR="007024DF" w:rsidRPr="001A1E44" w:rsidRDefault="007024DF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письменный отказ в даче письменных разъяснений по вопросам применения муниципальных правовых актов о налогах и сборах.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Последовательность административных процедур при предоставлении муниципальной услуги приведена в блок-схеме (Приложение </w:t>
      </w:r>
      <w:r w:rsidR="009569EE" w:rsidRPr="001A1E4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к Административному регламенту). </w:t>
      </w:r>
    </w:p>
    <w:p w:rsidR="007E20D7" w:rsidRPr="001A1E44" w:rsidRDefault="007E20D7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3.2. Приём и регистрация заявления и приложенных к нему документов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административной процедуры является поступление в Администрацию Калтукского сельского поселения заявления и приложенных к нему документов, в соответствии с п. 2.6.1.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3.2.2. Заявление, поступившее непосредственно от заявителя, </w:t>
      </w:r>
      <w:r w:rsidR="00FA2440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посредством почтовой связи</w:t>
      </w:r>
      <w:r w:rsidR="000978DA" w:rsidRPr="001A1E44">
        <w:rPr>
          <w:rFonts w:ascii="Arial" w:eastAsia="Times New Roman" w:hAnsi="Arial" w:cs="Arial"/>
          <w:sz w:val="24"/>
          <w:szCs w:val="24"/>
          <w:lang w:eastAsia="ru-RU"/>
        </w:rPr>
        <w:t>, через</w:t>
      </w:r>
      <w:r w:rsidR="00FA2440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Единый портал государственных и муниципальных услуг (функций)</w:t>
      </w:r>
      <w:r w:rsidR="000978DA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принимается и регистрируется в день поступления специалистом, ответственным за приём документов. При личном обращении заявителя в Администрацию Калтукского сельского поселения по его просьбе делается отметка о приёме заявления на копии или втором экземпляре с указанием даты приёма заявления.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3.2.3. При личном обращении заявитель предварительно может получить консультацию специалиста Администрации </w:t>
      </w:r>
      <w:r w:rsidR="006B1F08" w:rsidRPr="001A1E44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ответственного за информирование, в отношении порядка представления и правильности оформления заявления.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3.2.4. В день регистрации заявления указанное заявление с приложенными документами специалист, ответственный за приём документов передаёт главе Администрации Калтукского сельского поселения.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3.2.5. Результатом выполнения административной процедуры является получение заявления с прило</w:t>
      </w:r>
      <w:r w:rsidR="009D45FB" w:rsidRPr="001A1E44">
        <w:rPr>
          <w:rFonts w:ascii="Arial" w:eastAsia="Times New Roman" w:hAnsi="Arial" w:cs="Arial"/>
          <w:sz w:val="24"/>
          <w:szCs w:val="24"/>
          <w:lang w:eastAsia="ru-RU"/>
        </w:rPr>
        <w:t>женными к нему документами главой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4D40A7" w:rsidRPr="001A1E44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1814A8" w:rsidRPr="001A1E44" w:rsidRDefault="001814A8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3.3. Рассмотрение документов, принятие решения о предоставлении муниципальной услуги, оформление результата предоставления муниципальной услуги</w:t>
      </w:r>
    </w:p>
    <w:p w:rsidR="001814A8" w:rsidRPr="001A1E44" w:rsidRDefault="001814A8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административной процедуры является получение заявления и прилагаемых к нему документов главой Администрации </w:t>
      </w:r>
      <w:r w:rsidR="00F6296D" w:rsidRPr="001A1E44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3.3.2. Глава Администрации </w:t>
      </w:r>
      <w:r w:rsidR="00F6296D" w:rsidRPr="001A1E44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не позднее рабочего дня, следующего за днём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путём наложения соответствующей визы на заявление и передаёт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3.3.3. Ответственный исполнитель рассматривает заявление с приложенными к нему документами и оформляет письменное разъяснение</w:t>
      </w:r>
      <w:r w:rsidR="000C4F8A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в срок не позднее 10 (</w:t>
      </w:r>
      <w:r w:rsidR="001B6FBC" w:rsidRPr="001A1E4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0C4F8A" w:rsidRPr="001A1E44">
        <w:rPr>
          <w:rFonts w:ascii="Arial" w:eastAsia="Times New Roman" w:hAnsi="Arial" w:cs="Arial"/>
          <w:sz w:val="24"/>
          <w:szCs w:val="24"/>
          <w:lang w:eastAsia="ru-RU"/>
        </w:rPr>
        <w:t>есяти) рабочих дней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Ответ на вопрос предоставляется в простой, чёткой и понятной форме за подписью главы Администрации </w:t>
      </w:r>
      <w:r w:rsidR="00CC09F8" w:rsidRPr="001A1E44">
        <w:rPr>
          <w:rFonts w:ascii="Arial" w:eastAsia="Times New Roman" w:hAnsi="Arial" w:cs="Arial"/>
          <w:sz w:val="24"/>
          <w:szCs w:val="24"/>
          <w:lang w:eastAsia="ru-RU"/>
        </w:rPr>
        <w:t>Калтукского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либо лица его замещающего.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В ответе также указывается фамилия, имя, отчество, номер телефона должностного лица, ответственного за подготовку ответа на заявление.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При рассмотрении заявления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Ответ на заявление заявителя подписывается главой Администрации </w:t>
      </w:r>
      <w:r w:rsidR="00D95F21" w:rsidRPr="001A1E44">
        <w:rPr>
          <w:rFonts w:ascii="Arial" w:eastAsia="Times New Roman" w:hAnsi="Arial" w:cs="Arial"/>
          <w:sz w:val="24"/>
          <w:szCs w:val="24"/>
          <w:lang w:eastAsia="ru-RU"/>
        </w:rPr>
        <w:t>Калтукск</w:t>
      </w:r>
      <w:r w:rsidR="00B41FE0" w:rsidRPr="001A1E4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срок не более 2 (</w:t>
      </w:r>
      <w:r w:rsidR="001118DA" w:rsidRPr="001A1E44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вух) рабочих дней с момента получения проекта ответа от ответственного исполнителя.</w:t>
      </w:r>
    </w:p>
    <w:p w:rsidR="00D77678" w:rsidRPr="001A1E44" w:rsidRDefault="00D77678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3.3.4. Результатом выполнения административной процедуры является</w:t>
      </w:r>
      <w:r w:rsidR="00DA18DB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DE4" w:rsidRPr="001A1E44">
        <w:rPr>
          <w:rFonts w:ascii="Arial" w:eastAsia="Times New Roman" w:hAnsi="Arial" w:cs="Arial"/>
          <w:sz w:val="24"/>
          <w:szCs w:val="24"/>
          <w:lang w:eastAsia="ru-RU"/>
        </w:rPr>
        <w:t>принятие решения о пред</w:t>
      </w:r>
      <w:r w:rsidR="000F5FC9" w:rsidRPr="001A1E44">
        <w:rPr>
          <w:rFonts w:ascii="Arial" w:eastAsia="Times New Roman" w:hAnsi="Arial" w:cs="Arial"/>
          <w:sz w:val="24"/>
          <w:szCs w:val="24"/>
          <w:lang w:eastAsia="ru-RU"/>
        </w:rPr>
        <w:t>оставлении муниципальной услуги либо</w:t>
      </w:r>
      <w:r w:rsidR="00B417E4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об</w:t>
      </w:r>
      <w:r w:rsidR="000F5FC9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отказ</w:t>
      </w:r>
      <w:r w:rsidR="00B417E4" w:rsidRPr="001A1E4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F5FC9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в даче письменных разъяснений по вопросам применения муниципальных правовых актов о налогах и сборах</w:t>
      </w:r>
      <w:r w:rsidR="00B417E4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по основаниям, изложенным в п. </w:t>
      </w:r>
      <w:r w:rsidR="00595D77" w:rsidRPr="001A1E44">
        <w:rPr>
          <w:rFonts w:ascii="Arial" w:eastAsia="Times New Roman" w:hAnsi="Arial" w:cs="Arial"/>
          <w:sz w:val="24"/>
          <w:szCs w:val="24"/>
          <w:lang w:eastAsia="ru-RU"/>
        </w:rPr>
        <w:t>2.8.2 настоящего Административного регламента,</w:t>
      </w:r>
      <w:r w:rsidR="00B417E4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605DE4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оформление результата предоставления муниципальной услуги.</w:t>
      </w:r>
    </w:p>
    <w:p w:rsidR="001814A8" w:rsidRPr="001A1E44" w:rsidRDefault="001814A8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58C" w:rsidRPr="001A1E44" w:rsidRDefault="0003258C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3.4. Направление (выдача) результатов предоставления муниципальной услуги заявителю</w:t>
      </w:r>
    </w:p>
    <w:p w:rsidR="001814A8" w:rsidRPr="001A1E44" w:rsidRDefault="001814A8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58C" w:rsidRPr="001A1E44" w:rsidRDefault="00263537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3.4.1.</w:t>
      </w:r>
      <w:r w:rsidR="00452BB5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258C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исполнения административной </w:t>
      </w:r>
      <w:proofErr w:type="gramStart"/>
      <w:r w:rsidR="0003258C" w:rsidRPr="001A1E44">
        <w:rPr>
          <w:rFonts w:ascii="Arial" w:eastAsia="Times New Roman" w:hAnsi="Arial" w:cs="Arial"/>
          <w:sz w:val="24"/>
          <w:szCs w:val="24"/>
          <w:lang w:eastAsia="ru-RU"/>
        </w:rPr>
        <w:t>процедуры направления результата предоставления муниципальной услуги</w:t>
      </w:r>
      <w:proofErr w:type="gramEnd"/>
      <w:r w:rsidR="0003258C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подписание уполномоченным лицом соответствующих документов и их поступление специалисту, ответственному за выдачу результата предоставления муниципальной услуги.</w:t>
      </w:r>
    </w:p>
    <w:p w:rsidR="0003258C" w:rsidRPr="001A1E44" w:rsidRDefault="0003258C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3.4.2. Решение о предоставлении или об отказе в</w:t>
      </w:r>
      <w:r w:rsidR="00312D65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даче письменных разъяснений по вопросам применения муниципальных правовых актов о налогах и сборах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3258C" w:rsidRPr="001A1E44" w:rsidRDefault="0003258C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3.4.3. Решение о предоставлении или об отказе в</w:t>
      </w:r>
      <w:r w:rsidR="00312D65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даче письменных разъяснений по вопросам применения муниципальных правовых актов о налогах и сборах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</w:r>
    </w:p>
    <w:p w:rsidR="0003258C" w:rsidRPr="001A1E44" w:rsidRDefault="0003258C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вручает лично заявителю под роспись;</w:t>
      </w:r>
    </w:p>
    <w:p w:rsidR="0003258C" w:rsidRPr="001A1E44" w:rsidRDefault="0003258C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почтовым отправлением по адресу, указанному заявителем;</w:t>
      </w:r>
    </w:p>
    <w:p w:rsidR="0003258C" w:rsidRPr="001A1E44" w:rsidRDefault="0003258C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- направляет по адресу электронной почты либо с момента реализации технической возможности направляет заявителю уведомление в личный кабинет на Региональном портале и (или) Едином портале, если иной порядок выдачи документа не определен заявителем при подаче заявления.</w:t>
      </w:r>
    </w:p>
    <w:p w:rsidR="0003258C" w:rsidRPr="001A1E44" w:rsidRDefault="0003258C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Один экземпляр решения и документы, предоставленные заявителем, остаются на хранении в Уполномоченном органе.</w:t>
      </w:r>
    </w:p>
    <w:p w:rsidR="0003258C" w:rsidRPr="001A1E44" w:rsidRDefault="0003258C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</w:r>
    </w:p>
    <w:p w:rsidR="00F4301F" w:rsidRPr="001A1E44" w:rsidRDefault="0003258C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3.4.4. Результатом административной процедуры является направление или выдача заявителю решения о предоставлении или </w:t>
      </w:r>
      <w:r w:rsidR="00F4301F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об отказе в даче </w:t>
      </w:r>
      <w:r w:rsidR="00F4301F" w:rsidRPr="001A1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письменных разъяснений по вопросам применения муниципальных правовых актов о налогах и сборах.</w:t>
      </w:r>
    </w:p>
    <w:p w:rsidR="0003258C" w:rsidRPr="001A1E44" w:rsidRDefault="0003258C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предоставлении муниципальной услуги.</w:t>
      </w:r>
    </w:p>
    <w:p w:rsidR="00BA7ED6" w:rsidRPr="001A1E44" w:rsidRDefault="00BA7ED6" w:rsidP="001A1E4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58C" w:rsidRPr="001A1E44" w:rsidRDefault="00263537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3.5</w:t>
      </w:r>
      <w:r w:rsidR="0003258C" w:rsidRPr="001A1E4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A7ED6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258C" w:rsidRPr="001A1E44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</w:t>
      </w:r>
    </w:p>
    <w:p w:rsidR="00BA7ED6" w:rsidRPr="001A1E44" w:rsidRDefault="00BA7ED6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258C" w:rsidRPr="001A1E44" w:rsidRDefault="0003258C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с даты поступления</w:t>
      </w:r>
      <w:proofErr w:type="gramEnd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заявления.</w:t>
      </w:r>
    </w:p>
    <w:p w:rsidR="003E6C84" w:rsidRPr="001A1E44" w:rsidRDefault="00263537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3.6</w:t>
      </w:r>
      <w:r w:rsidR="003E6C84" w:rsidRPr="001A1E44">
        <w:rPr>
          <w:rFonts w:ascii="Arial" w:eastAsia="Times New Roman" w:hAnsi="Arial" w:cs="Arial"/>
          <w:sz w:val="24"/>
          <w:szCs w:val="24"/>
          <w:lang w:eastAsia="ru-RU"/>
        </w:rPr>
        <w:t>. Результатом административной процедуры является: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1) направление </w:t>
      </w:r>
      <w:r w:rsidR="006D42ED" w:rsidRPr="001A1E44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2) направление </w:t>
      </w:r>
      <w:r w:rsidR="006D42ED" w:rsidRPr="001A1E44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Уполномоченного органа об отказе в даче письменных разъяснений по вопросам применения муниципальных правовых актов о налогах и сборах</w:t>
      </w:r>
      <w:r w:rsidR="0095200E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п. 2.8.2</w:t>
      </w:r>
      <w:r w:rsidR="00453CE3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</w:t>
      </w:r>
      <w:r w:rsidR="0002784E" w:rsidRPr="001A1E4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53CE3" w:rsidRPr="001A1E44">
        <w:rPr>
          <w:rFonts w:ascii="Arial" w:eastAsia="Times New Roman" w:hAnsi="Arial" w:cs="Arial"/>
          <w:sz w:val="24"/>
          <w:szCs w:val="24"/>
          <w:lang w:eastAsia="ru-RU"/>
        </w:rPr>
        <w:t>мента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C84" w:rsidRPr="001A1E44" w:rsidRDefault="003E6C84" w:rsidP="001A1E4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EE70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IV. ФОРМЫ </w:t>
      </w:r>
      <w:proofErr w:type="gramStart"/>
      <w:r w:rsidRPr="001A1E44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1A1E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3E6C84" w:rsidRPr="001A1E44" w:rsidRDefault="003E6C84" w:rsidP="001A1E4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</w:t>
      </w:r>
      <w:r w:rsidR="00AA4335" w:rsidRPr="001A1E4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4.2.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4.3.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Иркутской области, устанавливающих требования к предоставлению муниципальной услуги.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4.5.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предусмотренная законодательством, возлагается на лиц, замещающих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должности в Уполномоченном органе, ответственных за предоставление муниципальной услуги.</w:t>
      </w:r>
    </w:p>
    <w:p w:rsidR="003E6C84" w:rsidRPr="001A1E44" w:rsidRDefault="003E6C84" w:rsidP="001A1E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6C84" w:rsidRPr="001A1E44" w:rsidRDefault="003E6C84" w:rsidP="00EE70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</w:t>
      </w:r>
      <w:bookmarkStart w:id="0" w:name="_GoBack"/>
      <w:bookmarkEnd w:id="0"/>
      <w:r w:rsidRPr="001A1E44">
        <w:rPr>
          <w:rFonts w:ascii="Arial" w:eastAsia="Times New Roman" w:hAnsi="Arial" w:cs="Arial"/>
          <w:b/>
          <w:sz w:val="24"/>
          <w:szCs w:val="24"/>
          <w:lang w:eastAsia="ru-RU"/>
        </w:rPr>
        <w:t>ИПАЛЬНЫХ СЛУЖАЩИХ</w:t>
      </w:r>
    </w:p>
    <w:p w:rsidR="003E6C84" w:rsidRPr="001A1E44" w:rsidRDefault="003E6C84" w:rsidP="001A1E4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может обратиться с жалобой, в том числе в следующих случаях: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</w:t>
      </w:r>
      <w:r w:rsidR="00BA64D3"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о предоставлении муниципальной услуги;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муниципальной услуги, муниципальными правовыми актами муниципального образования;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  <w:proofErr w:type="gramEnd"/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7) 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CF488B" w:rsidRPr="001A1E44">
        <w:rPr>
          <w:rFonts w:ascii="Arial" w:eastAsia="Times New Roman" w:hAnsi="Arial" w:cs="Arial"/>
          <w:sz w:val="24"/>
          <w:szCs w:val="24"/>
          <w:lang w:eastAsia="ru-RU"/>
        </w:rPr>
        <w:t>ленного срока таких исправлений;</w:t>
      </w:r>
      <w:proofErr w:type="gramEnd"/>
    </w:p>
    <w:p w:rsidR="00CF488B" w:rsidRPr="001A1E44" w:rsidRDefault="00CF488B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8) отказ в предоставлении двух и более муниципальных услуг при однократном обращении заявителя</w:t>
      </w:r>
      <w:r w:rsidR="008B6790" w:rsidRPr="001A1E4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F488B" w:rsidRPr="001A1E44" w:rsidRDefault="00CF488B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9) нарушение срока или порядка выдачи документов по результатам предоставления государственной или муниципальной услуги;</w:t>
      </w:r>
    </w:p>
    <w:p w:rsidR="00CF488B" w:rsidRPr="001A1E44" w:rsidRDefault="00CF488B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10)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Иркутской области, муниципальными правовыми актами Калтукского муниципального образования;</w:t>
      </w:r>
      <w:proofErr w:type="gramEnd"/>
    </w:p>
    <w:p w:rsidR="00CF488B" w:rsidRPr="001A1E44" w:rsidRDefault="00CF488B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11)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</w:t>
      </w:r>
      <w:r w:rsidRPr="001A1E44">
        <w:rPr>
          <w:rFonts w:ascii="Arial" w:hAnsi="Arial" w:cs="Arial"/>
          <w:sz w:val="24"/>
          <w:szCs w:val="24"/>
        </w:rPr>
        <w:t xml:space="preserve"> 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«Об организации предоставления государственных и муниципальных услуг».</w:t>
      </w:r>
      <w:proofErr w:type="gramEnd"/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5.4. В досудебном порядке могут быть обжалованы действия (бездействие) и решения должностных лиц Уполномоченного органа, муниципальных служащих – руководителю Уполномоченного органа.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5.5. Жалоба должна содержать: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AC13D5" w:rsidRPr="001A1E4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1A1E44">
        <w:rPr>
          <w:rFonts w:ascii="Arial" w:eastAsia="Times New Roman" w:hAnsi="Arial" w:cs="Arial"/>
          <w:sz w:val="24"/>
          <w:szCs w:val="24"/>
          <w:lang w:eastAsia="ru-RU"/>
        </w:rPr>
        <w:t>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5.6. </w:t>
      </w: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пяти дней с момента обращения.</w:t>
      </w:r>
      <w:proofErr w:type="gramEnd"/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5.7. </w:t>
      </w: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Уполномоченный орган, рассматривается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5.8. Случаи оставления жалобы без ответа: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5.9. Случаи отказа в удовлетворении жалобы: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а) отсутствие нарушения порядка предоставления муниципальной услуги;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г) наличие решения по жалобе, принятого ранее в отношении того же заявителя и по тому же предмету жалобы.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5.10. По результатам рассмотрения жалобы принимается одно из следующих решений: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1E44">
        <w:rPr>
          <w:rFonts w:ascii="Arial" w:eastAsia="Times New Roman" w:hAnsi="Arial" w:cs="Arial"/>
          <w:sz w:val="24"/>
          <w:szCs w:val="24"/>
          <w:lang w:eastAsia="ru-RU"/>
        </w:rPr>
        <w:t>1) об удовлетворении жалобы,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актами, а также в иных формах;</w:t>
      </w:r>
      <w:proofErr w:type="gramEnd"/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2) об отказе в удовлетворении жалобы.</w:t>
      </w:r>
    </w:p>
    <w:p w:rsidR="003E6C84" w:rsidRPr="001A1E44" w:rsidRDefault="003E6C84" w:rsidP="001A1E4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1E44">
        <w:rPr>
          <w:rFonts w:ascii="Arial" w:eastAsia="Times New Roman" w:hAnsi="Arial" w:cs="Arial"/>
          <w:sz w:val="24"/>
          <w:szCs w:val="24"/>
          <w:lang w:eastAsia="ru-RU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6C84" w:rsidRPr="00BE22F0" w:rsidRDefault="003E6C84" w:rsidP="00BE22F0">
      <w:pPr>
        <w:spacing w:after="0"/>
        <w:jc w:val="right"/>
        <w:rPr>
          <w:rFonts w:ascii="Courier New" w:eastAsia="Times New Roman" w:hAnsi="Courier New" w:cs="Courier New"/>
        </w:rPr>
      </w:pPr>
      <w:r w:rsidRPr="003E6C8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BE22F0">
        <w:rPr>
          <w:rFonts w:ascii="Courier New" w:eastAsia="Times New Roman" w:hAnsi="Courier New" w:cs="Courier New"/>
        </w:rPr>
        <w:lastRenderedPageBreak/>
        <w:t>Приложение 1</w:t>
      </w:r>
    </w:p>
    <w:p w:rsidR="00CF3899" w:rsidRPr="00BE22F0" w:rsidRDefault="003E6C84" w:rsidP="00BE22F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E22F0">
        <w:rPr>
          <w:rFonts w:ascii="Courier New" w:eastAsia="Times New Roman" w:hAnsi="Courier New" w:cs="Courier New"/>
        </w:rPr>
        <w:t xml:space="preserve">к Административному регламенту </w:t>
      </w:r>
      <w:r w:rsidR="00CF3899" w:rsidRPr="00BE22F0">
        <w:rPr>
          <w:rFonts w:ascii="Courier New" w:eastAsia="Times New Roman" w:hAnsi="Courier New" w:cs="Courier New"/>
        </w:rPr>
        <w:t xml:space="preserve">по предоставлению </w:t>
      </w:r>
    </w:p>
    <w:p w:rsidR="00CF3899" w:rsidRPr="00BE22F0" w:rsidRDefault="00CF3899" w:rsidP="00BE22F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E22F0">
        <w:rPr>
          <w:rFonts w:ascii="Courier New" w:eastAsia="Times New Roman" w:hAnsi="Courier New" w:cs="Courier New"/>
        </w:rPr>
        <w:t xml:space="preserve">муниципальной услуги по даче письменных разъяснений </w:t>
      </w:r>
    </w:p>
    <w:p w:rsidR="00CF3899" w:rsidRPr="00BE22F0" w:rsidRDefault="00CF3899" w:rsidP="00BE22F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E22F0">
        <w:rPr>
          <w:rFonts w:ascii="Courier New" w:eastAsia="Times New Roman" w:hAnsi="Courier New" w:cs="Courier New"/>
        </w:rPr>
        <w:t xml:space="preserve">налогоплательщикам и налоговым агентам по вопросам </w:t>
      </w:r>
    </w:p>
    <w:p w:rsidR="003E6C84" w:rsidRPr="00BE22F0" w:rsidRDefault="00CF3899" w:rsidP="00BE22F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E22F0">
        <w:rPr>
          <w:rFonts w:ascii="Courier New" w:eastAsia="Times New Roman" w:hAnsi="Courier New" w:cs="Courier New"/>
        </w:rPr>
        <w:t>применения муниципальных правовых актов о налогах и сборах</w:t>
      </w:r>
    </w:p>
    <w:p w:rsidR="003E6C84" w:rsidRPr="00BE22F0" w:rsidRDefault="003E6C84" w:rsidP="003E6C8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E6C84" w:rsidRPr="00BE22F0" w:rsidRDefault="003E6C84" w:rsidP="00BE22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E22F0">
        <w:rPr>
          <w:rFonts w:ascii="Arial" w:eastAsia="Calibri" w:hAnsi="Arial" w:cs="Arial"/>
          <w:b/>
          <w:sz w:val="24"/>
          <w:szCs w:val="24"/>
        </w:rPr>
        <w:t>Форма заявления</w:t>
      </w:r>
    </w:p>
    <w:p w:rsidR="003E6C84" w:rsidRPr="00BE22F0" w:rsidRDefault="003E6C84" w:rsidP="003E6C84">
      <w:pPr>
        <w:adjustRightInd w:val="0"/>
        <w:spacing w:after="0" w:line="240" w:lineRule="auto"/>
        <w:ind w:left="3969"/>
        <w:rPr>
          <w:rFonts w:ascii="Arial" w:eastAsia="Calibri" w:hAnsi="Arial" w:cs="Arial"/>
          <w:sz w:val="24"/>
          <w:szCs w:val="24"/>
        </w:rPr>
      </w:pPr>
      <w:r w:rsidRPr="00BE22F0">
        <w:rPr>
          <w:rFonts w:ascii="Arial" w:eastAsia="Calibri" w:hAnsi="Arial" w:cs="Arial"/>
          <w:sz w:val="24"/>
          <w:szCs w:val="24"/>
        </w:rPr>
        <w:t>В_______________________________________</w:t>
      </w:r>
    </w:p>
    <w:p w:rsidR="003E6C84" w:rsidRPr="00BE22F0" w:rsidRDefault="003E6C84" w:rsidP="003E6C84">
      <w:pPr>
        <w:adjustRightInd w:val="0"/>
        <w:spacing w:after="0" w:line="240" w:lineRule="auto"/>
        <w:ind w:left="4395"/>
        <w:rPr>
          <w:rFonts w:ascii="Arial" w:eastAsia="Calibri" w:hAnsi="Arial" w:cs="Arial"/>
          <w:bCs/>
          <w:i/>
          <w:sz w:val="24"/>
          <w:szCs w:val="24"/>
        </w:rPr>
      </w:pPr>
      <w:r w:rsidRPr="00BE22F0">
        <w:rPr>
          <w:rFonts w:ascii="Arial" w:eastAsia="Calibri" w:hAnsi="Arial" w:cs="Arial"/>
          <w:bCs/>
          <w:i/>
          <w:sz w:val="24"/>
          <w:szCs w:val="24"/>
        </w:rPr>
        <w:t>(указать наименование Уполномоченного органа)</w:t>
      </w:r>
    </w:p>
    <w:p w:rsidR="003E6C84" w:rsidRPr="00BE22F0" w:rsidRDefault="003E6C84" w:rsidP="003E6C84">
      <w:pPr>
        <w:adjustRightInd w:val="0"/>
        <w:spacing w:after="0" w:line="240" w:lineRule="auto"/>
        <w:ind w:left="3969"/>
        <w:rPr>
          <w:rFonts w:ascii="Arial" w:eastAsia="Calibri" w:hAnsi="Arial" w:cs="Arial"/>
          <w:i/>
          <w:sz w:val="24"/>
          <w:szCs w:val="24"/>
        </w:rPr>
      </w:pPr>
      <w:r w:rsidRPr="00BE22F0">
        <w:rPr>
          <w:rFonts w:ascii="Arial" w:eastAsia="Calibri" w:hAnsi="Arial" w:cs="Arial"/>
          <w:sz w:val="24"/>
          <w:szCs w:val="24"/>
        </w:rPr>
        <w:t>от ________________________________________</w:t>
      </w:r>
    </w:p>
    <w:p w:rsidR="003E6C84" w:rsidRPr="00BE22F0" w:rsidRDefault="003E6C84" w:rsidP="003E6C84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i/>
          <w:sz w:val="24"/>
          <w:szCs w:val="24"/>
          <w:lang w:eastAsia="ru-RU"/>
        </w:rPr>
        <w:t>(ФИО физического лица)</w:t>
      </w:r>
    </w:p>
    <w:p w:rsidR="003E6C84" w:rsidRPr="00BE22F0" w:rsidRDefault="003E6C84" w:rsidP="003E6C84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3E6C84" w:rsidRPr="00BE22F0" w:rsidRDefault="003E6C84" w:rsidP="003E6C84">
      <w:pPr>
        <w:autoSpaceDE w:val="0"/>
        <w:autoSpaceDN w:val="0"/>
        <w:adjustRightInd w:val="0"/>
        <w:spacing w:after="0" w:line="240" w:lineRule="auto"/>
        <w:ind w:left="5245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i/>
          <w:sz w:val="24"/>
          <w:szCs w:val="24"/>
          <w:lang w:eastAsia="ru-RU"/>
        </w:rPr>
        <w:t>(ФИО руководителя организации)</w:t>
      </w:r>
    </w:p>
    <w:p w:rsidR="003E6C84" w:rsidRPr="00BE22F0" w:rsidRDefault="003E6C84" w:rsidP="003E6C84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3E6C84" w:rsidRPr="00BE22F0" w:rsidRDefault="003E6C84" w:rsidP="003E6C84">
      <w:pPr>
        <w:autoSpaceDE w:val="0"/>
        <w:autoSpaceDN w:val="0"/>
        <w:adjustRightInd w:val="0"/>
        <w:spacing w:after="0" w:line="240" w:lineRule="auto"/>
        <w:ind w:left="5954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i/>
          <w:sz w:val="24"/>
          <w:szCs w:val="24"/>
          <w:lang w:eastAsia="ru-RU"/>
        </w:rPr>
        <w:t>(адрес)</w:t>
      </w:r>
    </w:p>
    <w:p w:rsidR="003E6C84" w:rsidRPr="00BE22F0" w:rsidRDefault="003E6C84" w:rsidP="003E6C84">
      <w:pPr>
        <w:autoSpaceDE w:val="0"/>
        <w:autoSpaceDN w:val="0"/>
        <w:adjustRightInd w:val="0"/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3E6C84" w:rsidRPr="00BE22F0" w:rsidRDefault="003E6C84" w:rsidP="003E6C84">
      <w:pPr>
        <w:autoSpaceDE w:val="0"/>
        <w:autoSpaceDN w:val="0"/>
        <w:adjustRightInd w:val="0"/>
        <w:spacing w:after="0" w:line="240" w:lineRule="auto"/>
        <w:ind w:left="5387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i/>
          <w:sz w:val="24"/>
          <w:szCs w:val="24"/>
          <w:lang w:eastAsia="ru-RU"/>
        </w:rPr>
        <w:t>(контактный телефон)</w:t>
      </w:r>
    </w:p>
    <w:p w:rsidR="003E6C84" w:rsidRPr="00BE22F0" w:rsidRDefault="003E6C84" w:rsidP="003E6C8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3E6C84" w:rsidRPr="00BE22F0" w:rsidRDefault="003E6C84" w:rsidP="003E6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3E6C84" w:rsidRPr="00BE22F0" w:rsidRDefault="003E6C84" w:rsidP="003E6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BE22F0">
        <w:rPr>
          <w:rFonts w:ascii="Arial" w:eastAsia="Times New Roman" w:hAnsi="Arial" w:cs="Arial"/>
          <w:b/>
          <w:color w:val="000000"/>
          <w:spacing w:val="8"/>
          <w:sz w:val="24"/>
          <w:szCs w:val="24"/>
          <w:lang w:eastAsia="ru-RU"/>
        </w:rPr>
        <w:t xml:space="preserve"> даче письменных </w:t>
      </w:r>
      <w:r w:rsidRPr="00BE22F0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разъяснений по вопросам применения</w:t>
      </w:r>
    </w:p>
    <w:p w:rsidR="003E6C84" w:rsidRPr="00BE22F0" w:rsidRDefault="003E6C84" w:rsidP="003E6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  <w:t>муниципальных правовых актов о налогах и сборах</w:t>
      </w:r>
    </w:p>
    <w:p w:rsidR="003E6C84" w:rsidRPr="00BE22F0" w:rsidRDefault="003E6C84" w:rsidP="003E6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3E6C84" w:rsidRPr="00BE22F0" w:rsidRDefault="003E6C84" w:rsidP="003E6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sz w:val="24"/>
          <w:szCs w:val="24"/>
          <w:lang w:eastAsia="ru-RU"/>
        </w:rPr>
        <w:t>Прошу дать разъяснение по в</w:t>
      </w:r>
      <w:r w:rsidR="00881143" w:rsidRPr="00BE22F0">
        <w:rPr>
          <w:rFonts w:ascii="Arial" w:eastAsia="Times New Roman" w:hAnsi="Arial" w:cs="Arial"/>
          <w:sz w:val="24"/>
          <w:szCs w:val="24"/>
          <w:lang w:eastAsia="ru-RU"/>
        </w:rPr>
        <w:t>опросу _____________________</w:t>
      </w:r>
      <w:r w:rsidRPr="00BE22F0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3E6C84" w:rsidRPr="00BE22F0" w:rsidRDefault="003E6C84" w:rsidP="003E6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BE22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  <w:r w:rsidR="00881143" w:rsidRPr="00BE22F0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  <w:r w:rsidRPr="00BE22F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6C84" w:rsidRPr="00BE22F0" w:rsidRDefault="003E6C84" w:rsidP="003E6C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BE22F0" w:rsidRDefault="003E6C84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sz w:val="24"/>
          <w:szCs w:val="24"/>
          <w:lang w:eastAsia="ru-RU"/>
        </w:rPr>
        <w:t>Заявитель: ____________________________</w:t>
      </w:r>
    </w:p>
    <w:p w:rsidR="003E6C84" w:rsidRPr="00BE22F0" w:rsidRDefault="003E6C84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BE22F0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(Ф.И.О., должность представителя </w:t>
      </w:r>
      <w:proofErr w:type="gramEnd"/>
    </w:p>
    <w:p w:rsidR="003E6C84" w:rsidRPr="00BE22F0" w:rsidRDefault="003E6C84" w:rsidP="003E6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i/>
          <w:sz w:val="24"/>
          <w:szCs w:val="24"/>
          <w:lang w:eastAsia="ru-RU"/>
        </w:rPr>
        <w:t>юридического лица; Ф.И.О. гражданина)</w:t>
      </w:r>
    </w:p>
    <w:p w:rsidR="003E6C84" w:rsidRPr="00BE22F0" w:rsidRDefault="003E6C84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sz w:val="24"/>
          <w:szCs w:val="24"/>
          <w:lang w:eastAsia="ru-RU"/>
        </w:rPr>
        <w:t>_________</w:t>
      </w:r>
    </w:p>
    <w:p w:rsidR="003E6C84" w:rsidRPr="00BE22F0" w:rsidRDefault="003E6C84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i/>
          <w:sz w:val="24"/>
          <w:szCs w:val="24"/>
          <w:lang w:eastAsia="ru-RU"/>
        </w:rPr>
        <w:t>(подпись)</w:t>
      </w:r>
    </w:p>
    <w:p w:rsidR="003E6C84" w:rsidRPr="00BE22F0" w:rsidRDefault="003E6C84" w:rsidP="003E6C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BE22F0" w:rsidRDefault="003E6C84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sz w:val="24"/>
          <w:szCs w:val="24"/>
          <w:lang w:eastAsia="ru-RU"/>
        </w:rPr>
        <w:t>"__"__________ 20____ г.</w:t>
      </w:r>
    </w:p>
    <w:p w:rsidR="003E6C84" w:rsidRDefault="003E6C84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2F0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BE22F0" w:rsidRDefault="00BE22F0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2F0" w:rsidRDefault="00BE22F0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2F0" w:rsidRDefault="00BE22F0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2F0" w:rsidRDefault="00BE22F0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2F0" w:rsidRDefault="00BE22F0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2F0" w:rsidRDefault="00BE22F0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2F0" w:rsidRDefault="00BE22F0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2F0" w:rsidRDefault="00BE22F0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2F0" w:rsidRDefault="00BE22F0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2F0" w:rsidRDefault="00BE22F0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2F0" w:rsidRDefault="00BE22F0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22F0" w:rsidRPr="00BE22F0" w:rsidRDefault="00BE22F0" w:rsidP="003E6C8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6C84" w:rsidRPr="00BE22F0" w:rsidRDefault="00497BB9" w:rsidP="003E6C84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BE22F0">
        <w:rPr>
          <w:rFonts w:ascii="Courier New" w:eastAsia="Calibri" w:hAnsi="Courier New" w:cs="Courier New"/>
        </w:rPr>
        <w:lastRenderedPageBreak/>
        <w:t>Приложение 2</w:t>
      </w:r>
    </w:p>
    <w:p w:rsidR="000C5111" w:rsidRPr="00BE22F0" w:rsidRDefault="003E6C84" w:rsidP="000C511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E22F0">
        <w:rPr>
          <w:rFonts w:ascii="Courier New" w:eastAsia="Calibri" w:hAnsi="Courier New" w:cs="Courier New"/>
        </w:rPr>
        <w:t xml:space="preserve"> к Административному регламенту</w:t>
      </w:r>
      <w:r w:rsidR="000C5111" w:rsidRPr="00BE22F0">
        <w:rPr>
          <w:rFonts w:ascii="Courier New" w:eastAsia="Calibri" w:hAnsi="Courier New" w:cs="Courier New"/>
        </w:rPr>
        <w:t xml:space="preserve"> </w:t>
      </w:r>
      <w:r w:rsidR="000C5111" w:rsidRPr="00BE22F0">
        <w:rPr>
          <w:rFonts w:ascii="Courier New" w:eastAsia="Times New Roman" w:hAnsi="Courier New" w:cs="Courier New"/>
        </w:rPr>
        <w:t xml:space="preserve">по предоставлению </w:t>
      </w:r>
    </w:p>
    <w:p w:rsidR="000C5111" w:rsidRPr="00BE22F0" w:rsidRDefault="000C5111" w:rsidP="000C511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E22F0">
        <w:rPr>
          <w:rFonts w:ascii="Courier New" w:eastAsia="Times New Roman" w:hAnsi="Courier New" w:cs="Courier New"/>
        </w:rPr>
        <w:t xml:space="preserve">муниципальной услуги по даче письменных разъяснений </w:t>
      </w:r>
    </w:p>
    <w:p w:rsidR="000C5111" w:rsidRPr="00BE22F0" w:rsidRDefault="000C5111" w:rsidP="000C511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E22F0">
        <w:rPr>
          <w:rFonts w:ascii="Courier New" w:eastAsia="Times New Roman" w:hAnsi="Courier New" w:cs="Courier New"/>
        </w:rPr>
        <w:t xml:space="preserve">налогоплательщикам и налоговым агентам по вопросам </w:t>
      </w:r>
    </w:p>
    <w:p w:rsidR="000C5111" w:rsidRPr="00BE22F0" w:rsidRDefault="000C5111" w:rsidP="000C511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BE22F0">
        <w:rPr>
          <w:rFonts w:ascii="Courier New" w:eastAsia="Times New Roman" w:hAnsi="Courier New" w:cs="Courier New"/>
        </w:rPr>
        <w:t>применения муниципальных правовых актов о налогах и сборах</w:t>
      </w:r>
    </w:p>
    <w:p w:rsidR="003E6C84" w:rsidRPr="00881143" w:rsidRDefault="003E6C84" w:rsidP="003E6C8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E6C84" w:rsidRPr="00BE22F0" w:rsidRDefault="003E6C84" w:rsidP="003E6C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E6C84" w:rsidRPr="00BE22F0" w:rsidRDefault="003E6C84" w:rsidP="003E6C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BE22F0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БЛОК-СХЕМА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3E6C84" w:rsidRPr="00BE22F0" w:rsidRDefault="003E6C84" w:rsidP="003E6C84">
      <w:pPr>
        <w:adjustRightInd w:val="0"/>
        <w:spacing w:after="0" w:line="240" w:lineRule="auto"/>
        <w:jc w:val="center"/>
        <w:rPr>
          <w:rFonts w:ascii="Arial" w:eastAsia="Calibri" w:hAnsi="Arial" w:cs="Arial"/>
          <w:bCs/>
          <w:i/>
          <w:sz w:val="24"/>
          <w:szCs w:val="24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3E6C84" w:rsidRPr="003E6C84" w:rsidTr="00523078">
        <w:trPr>
          <w:trHeight w:val="81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4" w:rsidRPr="00BE22F0" w:rsidRDefault="003E6C84" w:rsidP="003E6C84">
            <w:pPr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BE22F0">
              <w:rPr>
                <w:rFonts w:ascii="Courier New" w:eastAsia="Arial Unicode MS" w:hAnsi="Courier New" w:cs="Courier New"/>
              </w:rPr>
              <w:t>прием и регистрация заявления и приложенных к нему документов</w:t>
            </w:r>
          </w:p>
          <w:p w:rsidR="003E6C84" w:rsidRPr="003E6C84" w:rsidRDefault="003E6C84" w:rsidP="003E6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E1179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2A6D19D5" wp14:editId="3684BC19">
                      <wp:simplePos x="0" y="0"/>
                      <wp:positionH relativeFrom="column">
                        <wp:posOffset>2495549</wp:posOffset>
                      </wp:positionH>
                      <wp:positionV relativeFrom="paragraph">
                        <wp:posOffset>83820</wp:posOffset>
                      </wp:positionV>
                      <wp:extent cx="0" cy="353695"/>
                      <wp:effectExtent l="76200" t="0" r="76200" b="6540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36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5FB3A7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96.5pt;margin-top:6.6pt;width:0;height:27.8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E0XwIAAHU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3E6C84" w:rsidRPr="00BE22F0" w:rsidRDefault="003E6C84" w:rsidP="003E6C84">
      <w:pPr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3E6C84" w:rsidRPr="003E6C84" w:rsidTr="00523078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84" w:rsidRPr="00BE22F0" w:rsidRDefault="003E6C84" w:rsidP="003E6C84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Courier New" w:eastAsia="Arial Unicode MS" w:hAnsi="Courier New" w:cs="Courier New"/>
              </w:rPr>
            </w:pPr>
            <w:r w:rsidRPr="00BE22F0">
              <w:rPr>
                <w:rFonts w:ascii="Courier New" w:eastAsia="Arial Unicode MS" w:hAnsi="Courier New" w:cs="Courier New"/>
              </w:rPr>
              <w:t xml:space="preserve">рассмотрение заявления и документов, принятие решения о </w:t>
            </w:r>
            <w:r w:rsidRPr="00BE22F0">
              <w:rPr>
                <w:rFonts w:ascii="Courier New" w:eastAsia="Calibri" w:hAnsi="Courier New" w:cs="Courier New"/>
              </w:rPr>
              <w:t>даче письменных разъяснений по вопросам применения муниципальных правовых актов о налогах и сборах</w:t>
            </w:r>
          </w:p>
          <w:p w:rsidR="003E6C84" w:rsidRPr="003E6C84" w:rsidRDefault="003E6C84" w:rsidP="003E6C84">
            <w:pPr>
              <w:tabs>
                <w:tab w:val="left" w:pos="863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3E6C84" w:rsidRPr="00BE22F0" w:rsidRDefault="003E6C84" w:rsidP="003E6C84">
      <w:pPr>
        <w:adjustRightInd w:val="0"/>
        <w:spacing w:after="0" w:line="240" w:lineRule="auto"/>
        <w:jc w:val="center"/>
        <w:rPr>
          <w:rFonts w:ascii="Arial" w:eastAsia="Calibri" w:hAnsi="Arial" w:cs="Arial"/>
          <w:noProof/>
          <w:sz w:val="24"/>
          <w:szCs w:val="24"/>
          <w:lang w:eastAsia="ru-RU"/>
        </w:rPr>
      </w:pPr>
      <w:r w:rsidRPr="00BE22F0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85D7A5" wp14:editId="17AEA677">
                <wp:simplePos x="0" y="0"/>
                <wp:positionH relativeFrom="column">
                  <wp:posOffset>2764155</wp:posOffset>
                </wp:positionH>
                <wp:positionV relativeFrom="paragraph">
                  <wp:posOffset>84773</wp:posOffset>
                </wp:positionV>
                <wp:extent cx="140970" cy="635"/>
                <wp:effectExtent l="51117" t="6033" r="81598" b="43497"/>
                <wp:wrapNone/>
                <wp:docPr id="1" name="Соединительная линия уступом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0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1" o:spid="_x0000_s1026" type="#_x0000_t34" style="position:absolute;margin-left:217.65pt;margin-top:6.7pt;width:11.1pt;height: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">
                <v:stroke endarrow="block"/>
              </v:shape>
            </w:pict>
          </mc:Fallback>
        </mc:AlternateConten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3E6C84" w:rsidRPr="003E6C84" w:rsidTr="00523078">
        <w:trPr>
          <w:trHeight w:val="883"/>
        </w:trPr>
        <w:tc>
          <w:tcPr>
            <w:tcW w:w="8042" w:type="dxa"/>
          </w:tcPr>
          <w:p w:rsidR="003E6C84" w:rsidRPr="00BE22F0" w:rsidRDefault="003E6C84" w:rsidP="003E6C84">
            <w:pPr>
              <w:adjustRightInd w:val="0"/>
              <w:spacing w:after="0" w:line="240" w:lineRule="auto"/>
              <w:jc w:val="center"/>
              <w:rPr>
                <w:rFonts w:ascii="Courier New" w:eastAsia="Arial Unicode MS" w:hAnsi="Courier New" w:cs="Courier New"/>
                <w:bCs/>
              </w:rPr>
            </w:pPr>
            <w:r w:rsidRPr="00BE22F0">
              <w:rPr>
                <w:rFonts w:ascii="Courier New" w:eastAsia="Calibri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1F90FF57" wp14:editId="18A065DA">
                      <wp:simplePos x="0" y="0"/>
                      <wp:positionH relativeFrom="column">
                        <wp:posOffset>4344034</wp:posOffset>
                      </wp:positionH>
                      <wp:positionV relativeFrom="paragraph">
                        <wp:posOffset>522605</wp:posOffset>
                      </wp:positionV>
                      <wp:extent cx="0" cy="352425"/>
                      <wp:effectExtent l="76200" t="0" r="76200" b="4762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342.05pt;margin-top:41.15pt;width:0;height:27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 w:rsidRPr="00BE22F0">
              <w:rPr>
                <w:rFonts w:ascii="Courier New" w:eastAsia="Arial Unicode MS" w:hAnsi="Courier New" w:cs="Courier New"/>
              </w:rPr>
              <w:t>направление результатов рассмотрения заявления</w:t>
            </w:r>
          </w:p>
        </w:tc>
      </w:tr>
    </w:tbl>
    <w:p w:rsidR="003E6C84" w:rsidRPr="00BE22F0" w:rsidRDefault="00BE22F0" w:rsidP="003E6C84">
      <w:pPr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BE22F0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B07C1D2" wp14:editId="43A35D25">
                <wp:simplePos x="0" y="0"/>
                <wp:positionH relativeFrom="column">
                  <wp:posOffset>2988945</wp:posOffset>
                </wp:positionH>
                <wp:positionV relativeFrom="paragraph">
                  <wp:posOffset>76200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5.35pt;margin-top:6pt;width:0;height:27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AQk/M13gAAAAkBAAAPAAAAAAAAAAAAAAAAALgEAABkcnMvZG93&#10;bnJldi54bWxQSwUGAAAAAAQABADzAAAAwwUAAAAA&#10;">
                <v:stroke endarrow="block"/>
              </v:shape>
            </w:pict>
          </mc:Fallback>
        </mc:AlternateContent>
      </w:r>
      <w:r w:rsidR="003E6C84" w:rsidRPr="00BE22F0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4072B7" wp14:editId="707D8070">
                <wp:simplePos x="0" y="0"/>
                <wp:positionH relativeFrom="column">
                  <wp:posOffset>856615</wp:posOffset>
                </wp:positionH>
                <wp:positionV relativeFrom="paragraph">
                  <wp:posOffset>5715</wp:posOffset>
                </wp:positionV>
                <wp:extent cx="3890645" cy="8255"/>
                <wp:effectExtent l="0" t="0" r="14605" b="298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6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7E02EA" id="Прямая со стрелкой 15" o:spid="_x0000_s1026" type="#_x0000_t32" style="position:absolute;margin-left:67.45pt;margin-top:.45pt;width:306.35pt;height:.65p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"/>
            </w:pict>
          </mc:Fallback>
        </mc:AlternateContent>
      </w:r>
      <w:r w:rsidR="003E6C84" w:rsidRPr="00BE22F0">
        <w:rPr>
          <w:rFonts w:ascii="Arial" w:eastAsia="Calibri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9B53E1A" wp14:editId="591C3732">
                <wp:simplePos x="0" y="0"/>
                <wp:positionH relativeFrom="column">
                  <wp:posOffset>856614</wp:posOffset>
                </wp:positionH>
                <wp:positionV relativeFrom="paragraph">
                  <wp:posOffset>5715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2D2FE2D" id="Прямая со стрелкой 7" o:spid="_x0000_s1026" type="#_x0000_t32" style="position:absolute;margin-left:67.45pt;margin-top:.45pt;width:0;height:27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9bhYi9wAAAAHAQAADwAAAAAAAAAAAAAAAAC4BAAAZHJzL2Rvd25y&#10;ZXYueG1sUEsFBgAAAAAEAAQA8wAAAMEFAAAAAA==&#10;">
                <v:stroke endarrow="block"/>
              </v:shape>
            </w:pict>
          </mc:Fallback>
        </mc:AlternateContent>
      </w:r>
    </w:p>
    <w:p w:rsidR="003E6C84" w:rsidRPr="003E6C84" w:rsidRDefault="000C7C13" w:rsidP="003E6C84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E117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1A1966" wp14:editId="344D41B6">
                <wp:simplePos x="0" y="0"/>
                <wp:positionH relativeFrom="column">
                  <wp:posOffset>2720340</wp:posOffset>
                </wp:positionH>
                <wp:positionV relativeFrom="paragraph">
                  <wp:posOffset>182244</wp:posOffset>
                </wp:positionV>
                <wp:extent cx="3220720" cy="809625"/>
                <wp:effectExtent l="0" t="0" r="1778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84" w:rsidRPr="00BE22F0" w:rsidRDefault="003E6C84" w:rsidP="003E6C84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22F0">
                              <w:rPr>
                                <w:rFonts w:ascii="Courier New" w:hAnsi="Courier New" w:cs="Courier New"/>
                              </w:rPr>
                              <w:t>письменный отказ в</w:t>
                            </w:r>
                            <w:r w:rsidR="00CB2D5B" w:rsidRPr="00BE22F0">
                              <w:rPr>
                                <w:rFonts w:ascii="Courier New" w:hAnsi="Courier New" w:cs="Courier New"/>
                              </w:rPr>
                              <w:t xml:space="preserve"> даче разъяснений по вопросам применения муниципальных правовых актов о налогах и сборах</w:t>
                            </w:r>
                            <w:r w:rsidRPr="00BE22F0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214.2pt;margin-top:14.35pt;width:253.6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">
                <v:textbox>
                  <w:txbxContent>
                    <w:p w:rsidR="003E6C84" w:rsidRPr="00BE22F0" w:rsidRDefault="003E6C84" w:rsidP="003E6C84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22F0">
                        <w:rPr>
                          <w:rFonts w:ascii="Courier New" w:hAnsi="Courier New" w:cs="Courier New"/>
                        </w:rPr>
                        <w:t>письменный отказ в</w:t>
                      </w:r>
                      <w:r w:rsidR="00CB2D5B" w:rsidRPr="00BE22F0">
                        <w:rPr>
                          <w:rFonts w:ascii="Courier New" w:hAnsi="Courier New" w:cs="Courier New"/>
                        </w:rPr>
                        <w:t xml:space="preserve"> даче разъяснений по вопросам применения муниципальных правовых актов о налогах и сборах</w:t>
                      </w:r>
                      <w:r w:rsidRPr="00BE22F0">
                        <w:rPr>
                          <w:rFonts w:ascii="Courier New" w:hAnsi="Courier New" w:cs="Courier New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E22F0" w:rsidRPr="00E1179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3EFD6E" wp14:editId="068D26E7">
                <wp:simplePos x="0" y="0"/>
                <wp:positionH relativeFrom="column">
                  <wp:posOffset>-689610</wp:posOffset>
                </wp:positionH>
                <wp:positionV relativeFrom="paragraph">
                  <wp:posOffset>182244</wp:posOffset>
                </wp:positionV>
                <wp:extent cx="3220720" cy="809625"/>
                <wp:effectExtent l="0" t="0" r="1778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84" w:rsidRPr="00BE22F0" w:rsidRDefault="003E6C84" w:rsidP="003E6C84">
                            <w:pPr>
                              <w:spacing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BE22F0">
                              <w:rPr>
                                <w:rFonts w:ascii="Courier New" w:hAnsi="Courier New" w:cs="Courier New"/>
                              </w:rPr>
                              <w:t>письменное разъяснение по вопросам применения муниципальных правовых актов о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left:0;text-align:left;margin-left:-54.3pt;margin-top:14.35pt;width:253.6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">
                <v:textbox>
                  <w:txbxContent>
                    <w:p w:rsidR="003E6C84" w:rsidRPr="00BE22F0" w:rsidRDefault="003E6C84" w:rsidP="003E6C84">
                      <w:pPr>
                        <w:spacing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BE22F0">
                        <w:rPr>
                          <w:rFonts w:ascii="Courier New" w:hAnsi="Courier New" w:cs="Courier New"/>
                        </w:rPr>
                        <w:t>письменное разъяснение по вопросам применения муниципальных правовых актов о налогах и сборах</w:t>
                      </w:r>
                    </w:p>
                  </w:txbxContent>
                </v:textbox>
              </v:rect>
            </w:pict>
          </mc:Fallback>
        </mc:AlternateContent>
      </w:r>
    </w:p>
    <w:p w:rsidR="003E6C84" w:rsidRPr="003E6C84" w:rsidRDefault="003E6C84" w:rsidP="003E6C84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E920D9" w:rsidRPr="00E1179A" w:rsidRDefault="00E920D9" w:rsidP="00A91C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20D9" w:rsidRPr="00E1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83"/>
    <w:rsid w:val="00003241"/>
    <w:rsid w:val="00006DBF"/>
    <w:rsid w:val="0002784E"/>
    <w:rsid w:val="00030750"/>
    <w:rsid w:val="0003258C"/>
    <w:rsid w:val="00033345"/>
    <w:rsid w:val="00066C23"/>
    <w:rsid w:val="000978DA"/>
    <w:rsid w:val="000B2162"/>
    <w:rsid w:val="000C4F8A"/>
    <w:rsid w:val="000C5111"/>
    <w:rsid w:val="000C7C13"/>
    <w:rsid w:val="000D0873"/>
    <w:rsid w:val="000E0907"/>
    <w:rsid w:val="000E1D6A"/>
    <w:rsid w:val="000F1B9A"/>
    <w:rsid w:val="000F5FC9"/>
    <w:rsid w:val="0011155D"/>
    <w:rsid w:val="001118DA"/>
    <w:rsid w:val="001145F7"/>
    <w:rsid w:val="001200D0"/>
    <w:rsid w:val="001521FA"/>
    <w:rsid w:val="0017522F"/>
    <w:rsid w:val="00176936"/>
    <w:rsid w:val="001814A8"/>
    <w:rsid w:val="00182704"/>
    <w:rsid w:val="00192515"/>
    <w:rsid w:val="001A1E44"/>
    <w:rsid w:val="001A7A05"/>
    <w:rsid w:val="001B6BF5"/>
    <w:rsid w:val="001B6FBC"/>
    <w:rsid w:val="001E36BA"/>
    <w:rsid w:val="001E70BE"/>
    <w:rsid w:val="002001F5"/>
    <w:rsid w:val="00202F00"/>
    <w:rsid w:val="00205B2B"/>
    <w:rsid w:val="00224C21"/>
    <w:rsid w:val="002423C9"/>
    <w:rsid w:val="00263537"/>
    <w:rsid w:val="0028538F"/>
    <w:rsid w:val="002875EA"/>
    <w:rsid w:val="002B003C"/>
    <w:rsid w:val="002C1D54"/>
    <w:rsid w:val="002C373D"/>
    <w:rsid w:val="002D771A"/>
    <w:rsid w:val="002E7736"/>
    <w:rsid w:val="00312D65"/>
    <w:rsid w:val="00350929"/>
    <w:rsid w:val="003602CD"/>
    <w:rsid w:val="003A16DF"/>
    <w:rsid w:val="003A7AAA"/>
    <w:rsid w:val="003B052D"/>
    <w:rsid w:val="003D1792"/>
    <w:rsid w:val="003E6C84"/>
    <w:rsid w:val="003E6D11"/>
    <w:rsid w:val="003F2147"/>
    <w:rsid w:val="003F4954"/>
    <w:rsid w:val="0041515C"/>
    <w:rsid w:val="00451044"/>
    <w:rsid w:val="00452BB5"/>
    <w:rsid w:val="00453697"/>
    <w:rsid w:val="00453CE3"/>
    <w:rsid w:val="00463AE1"/>
    <w:rsid w:val="0047332D"/>
    <w:rsid w:val="00477D2F"/>
    <w:rsid w:val="00481D7D"/>
    <w:rsid w:val="00482147"/>
    <w:rsid w:val="00497BB9"/>
    <w:rsid w:val="004D40A7"/>
    <w:rsid w:val="004F3C31"/>
    <w:rsid w:val="00533491"/>
    <w:rsid w:val="005647AC"/>
    <w:rsid w:val="00571A4A"/>
    <w:rsid w:val="00572B75"/>
    <w:rsid w:val="00580D9C"/>
    <w:rsid w:val="0059549C"/>
    <w:rsid w:val="00595D77"/>
    <w:rsid w:val="005A333F"/>
    <w:rsid w:val="005D61D2"/>
    <w:rsid w:val="005E178F"/>
    <w:rsid w:val="005F23F3"/>
    <w:rsid w:val="005F40A2"/>
    <w:rsid w:val="005F5C9E"/>
    <w:rsid w:val="00605DE4"/>
    <w:rsid w:val="0061491A"/>
    <w:rsid w:val="00674562"/>
    <w:rsid w:val="006B1F08"/>
    <w:rsid w:val="006B58B4"/>
    <w:rsid w:val="006D2F33"/>
    <w:rsid w:val="006D42ED"/>
    <w:rsid w:val="006E46D3"/>
    <w:rsid w:val="006F44AF"/>
    <w:rsid w:val="007024DF"/>
    <w:rsid w:val="00707D98"/>
    <w:rsid w:val="00725290"/>
    <w:rsid w:val="007605C4"/>
    <w:rsid w:val="00782C2E"/>
    <w:rsid w:val="00785577"/>
    <w:rsid w:val="00791A56"/>
    <w:rsid w:val="007B236D"/>
    <w:rsid w:val="007E20D7"/>
    <w:rsid w:val="007E3CA5"/>
    <w:rsid w:val="007E59E6"/>
    <w:rsid w:val="00817A6D"/>
    <w:rsid w:val="0082447F"/>
    <w:rsid w:val="00863852"/>
    <w:rsid w:val="00875A8D"/>
    <w:rsid w:val="00876E77"/>
    <w:rsid w:val="00881143"/>
    <w:rsid w:val="008A03DC"/>
    <w:rsid w:val="008A1DC3"/>
    <w:rsid w:val="008B6790"/>
    <w:rsid w:val="008C631C"/>
    <w:rsid w:val="008E4D5D"/>
    <w:rsid w:val="008F1B9F"/>
    <w:rsid w:val="00904209"/>
    <w:rsid w:val="009210C9"/>
    <w:rsid w:val="009517E3"/>
    <w:rsid w:val="0095200E"/>
    <w:rsid w:val="009569EE"/>
    <w:rsid w:val="00981DFE"/>
    <w:rsid w:val="0098465C"/>
    <w:rsid w:val="009D45FB"/>
    <w:rsid w:val="009E2FA9"/>
    <w:rsid w:val="009F1964"/>
    <w:rsid w:val="00A07D71"/>
    <w:rsid w:val="00A174FE"/>
    <w:rsid w:val="00A262F3"/>
    <w:rsid w:val="00A915F0"/>
    <w:rsid w:val="00A91C69"/>
    <w:rsid w:val="00A935F8"/>
    <w:rsid w:val="00AA4335"/>
    <w:rsid w:val="00AB1EA2"/>
    <w:rsid w:val="00AB2476"/>
    <w:rsid w:val="00AB5FBA"/>
    <w:rsid w:val="00AC13D5"/>
    <w:rsid w:val="00AC66F9"/>
    <w:rsid w:val="00B0686E"/>
    <w:rsid w:val="00B2390A"/>
    <w:rsid w:val="00B357C9"/>
    <w:rsid w:val="00B35E23"/>
    <w:rsid w:val="00B417E4"/>
    <w:rsid w:val="00B41FE0"/>
    <w:rsid w:val="00B578EC"/>
    <w:rsid w:val="00BA64D3"/>
    <w:rsid w:val="00BA7ED6"/>
    <w:rsid w:val="00BB2C60"/>
    <w:rsid w:val="00BB5C36"/>
    <w:rsid w:val="00BE22F0"/>
    <w:rsid w:val="00BF5C64"/>
    <w:rsid w:val="00C528A7"/>
    <w:rsid w:val="00C625AE"/>
    <w:rsid w:val="00C66483"/>
    <w:rsid w:val="00C7237E"/>
    <w:rsid w:val="00C739AE"/>
    <w:rsid w:val="00C87E10"/>
    <w:rsid w:val="00C909F7"/>
    <w:rsid w:val="00CB2D5B"/>
    <w:rsid w:val="00CC09F8"/>
    <w:rsid w:val="00CF3899"/>
    <w:rsid w:val="00CF488B"/>
    <w:rsid w:val="00D33009"/>
    <w:rsid w:val="00D46730"/>
    <w:rsid w:val="00D77678"/>
    <w:rsid w:val="00D95F21"/>
    <w:rsid w:val="00DA0B5D"/>
    <w:rsid w:val="00DA18DB"/>
    <w:rsid w:val="00DA56B2"/>
    <w:rsid w:val="00DA69A1"/>
    <w:rsid w:val="00DA6F0D"/>
    <w:rsid w:val="00DB0132"/>
    <w:rsid w:val="00DC2A8B"/>
    <w:rsid w:val="00DC5795"/>
    <w:rsid w:val="00DD52F2"/>
    <w:rsid w:val="00DD5D85"/>
    <w:rsid w:val="00DE1EEF"/>
    <w:rsid w:val="00E1179A"/>
    <w:rsid w:val="00E210AA"/>
    <w:rsid w:val="00E252BB"/>
    <w:rsid w:val="00E2731F"/>
    <w:rsid w:val="00E34EE1"/>
    <w:rsid w:val="00E76A3A"/>
    <w:rsid w:val="00E852DB"/>
    <w:rsid w:val="00E87BC4"/>
    <w:rsid w:val="00E920D9"/>
    <w:rsid w:val="00EA6246"/>
    <w:rsid w:val="00EE70D6"/>
    <w:rsid w:val="00F1335B"/>
    <w:rsid w:val="00F2152C"/>
    <w:rsid w:val="00F23B2B"/>
    <w:rsid w:val="00F4301F"/>
    <w:rsid w:val="00F51563"/>
    <w:rsid w:val="00F6296D"/>
    <w:rsid w:val="00F71C78"/>
    <w:rsid w:val="00F72814"/>
    <w:rsid w:val="00FA2440"/>
    <w:rsid w:val="00FD5311"/>
    <w:rsid w:val="00FF1633"/>
    <w:rsid w:val="00FF1A68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3E6C84"/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next w:val="a4"/>
    <w:uiPriority w:val="1"/>
    <w:qFormat/>
    <w:rsid w:val="003E6C8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E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C84"/>
    <w:rPr>
      <w:b/>
      <w:bCs/>
    </w:rPr>
  </w:style>
  <w:style w:type="character" w:customStyle="1" w:styleId="10">
    <w:name w:val="Гиперссылка1"/>
    <w:basedOn w:val="a0"/>
    <w:uiPriority w:val="99"/>
    <w:unhideWhenUsed/>
    <w:rsid w:val="003E6C84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3E6C8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E6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6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1"/>
    <w:locked/>
    <w:rsid w:val="003E6C8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E6C84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E6C8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E6C84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3E6C84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3E6C8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E6C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 ЁБА"/>
    <w:basedOn w:val="a4"/>
    <w:qFormat/>
    <w:rsid w:val="003E6C84"/>
    <w:rPr>
      <w:rFonts w:ascii="Times New Roman" w:hAnsi="Times New Roman" w:cs="Times New Roman"/>
      <w:sz w:val="28"/>
      <w:szCs w:val="28"/>
    </w:rPr>
  </w:style>
  <w:style w:type="paragraph" w:customStyle="1" w:styleId="1">
    <w:name w:val="Без интервала1"/>
    <w:next w:val="a4"/>
    <w:uiPriority w:val="1"/>
    <w:qFormat/>
    <w:rsid w:val="003E6C8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E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C84"/>
    <w:rPr>
      <w:b/>
      <w:bCs/>
    </w:rPr>
  </w:style>
  <w:style w:type="character" w:customStyle="1" w:styleId="10">
    <w:name w:val="Гиперссылка1"/>
    <w:basedOn w:val="a0"/>
    <w:uiPriority w:val="99"/>
    <w:unhideWhenUsed/>
    <w:rsid w:val="003E6C84"/>
    <w:rPr>
      <w:color w:val="0000FF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3E6C8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E6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E6C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6C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">
    <w:name w:val="Body text_"/>
    <w:basedOn w:val="a0"/>
    <w:link w:val="11"/>
    <w:locked/>
    <w:rsid w:val="003E6C8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E6C84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E6C84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3E6C84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3E6C84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3E6C8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3E6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346A-3C3C-4402-BEC1-D9287FC7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17</Pages>
  <Words>6256</Words>
  <Characters>35664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паха павел</dc:creator>
  <cp:keywords/>
  <dc:description/>
  <cp:lastModifiedBy>Екатерина</cp:lastModifiedBy>
  <cp:revision>160</cp:revision>
  <dcterms:created xsi:type="dcterms:W3CDTF">2019-03-11T04:50:00Z</dcterms:created>
  <dcterms:modified xsi:type="dcterms:W3CDTF">2019-04-16T01:44:00Z</dcterms:modified>
</cp:coreProperties>
</file>